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3E559" w14:textId="249A1DB1" w:rsidR="00594C93" w:rsidRDefault="00594C93" w:rsidP="00594C93">
      <w:pPr>
        <w:spacing w:line="440" w:lineRule="exact"/>
        <w:ind w:leftChars="-428" w:left="-181" w:hangingChars="299" w:hanging="718"/>
        <w:rPr>
          <w:rFonts w:ascii="仿宋_GB2312" w:eastAsia="仿宋_GB2312" w:hAnsi="宋体"/>
          <w:bCs/>
          <w:sz w:val="32"/>
          <w:szCs w:val="32"/>
        </w:rPr>
      </w:pPr>
      <w:bookmarkStart w:id="0" w:name="_GoBack"/>
      <w:bookmarkEnd w:id="0"/>
      <w:r w:rsidRPr="00594C93">
        <w:rPr>
          <w:rFonts w:ascii="宋体" w:hAnsi="宋体" w:hint="eastAsia"/>
          <w:sz w:val="24"/>
          <w:szCs w:val="24"/>
        </w:rPr>
        <w:t>附件</w:t>
      </w:r>
      <w:r>
        <w:rPr>
          <w:rFonts w:ascii="宋体" w:hAnsi="宋体"/>
          <w:sz w:val="24"/>
          <w:szCs w:val="24"/>
        </w:rPr>
        <w:t>5</w:t>
      </w:r>
      <w:r w:rsidRPr="000201FB">
        <w:rPr>
          <w:rFonts w:ascii="仿宋_GB2312" w:eastAsia="仿宋_GB2312" w:hAnsi="宋体" w:hint="eastAsia"/>
          <w:bCs/>
          <w:sz w:val="32"/>
          <w:szCs w:val="32"/>
        </w:rPr>
        <w:t>：</w:t>
      </w:r>
    </w:p>
    <w:p w14:paraId="35C1CE5F" w14:textId="4651F08A" w:rsidR="00594C93" w:rsidRDefault="00594C93" w:rsidP="00594C93">
      <w:pPr>
        <w:spacing w:line="440" w:lineRule="exact"/>
        <w:ind w:leftChars="-228" w:left="-479"/>
        <w:jc w:val="center"/>
        <w:rPr>
          <w:b/>
          <w:sz w:val="32"/>
          <w:szCs w:val="32"/>
        </w:rPr>
      </w:pPr>
      <w:r>
        <w:rPr>
          <w:rFonts w:hint="eastAsia"/>
          <w:b/>
          <w:sz w:val="32"/>
          <w:szCs w:val="32"/>
        </w:rPr>
        <w:t>南京审计大学</w:t>
      </w:r>
      <w:r w:rsidRPr="008F6887">
        <w:rPr>
          <w:rFonts w:hint="eastAsia"/>
          <w:b/>
          <w:sz w:val="32"/>
          <w:szCs w:val="32"/>
        </w:rPr>
        <w:t>成人高等教育</w:t>
      </w:r>
      <w:r>
        <w:rPr>
          <w:b/>
          <w:sz w:val="32"/>
          <w:szCs w:val="32"/>
        </w:rPr>
        <w:t>2020</w:t>
      </w:r>
      <w:r w:rsidRPr="008F6887">
        <w:rPr>
          <w:rFonts w:hint="eastAsia"/>
          <w:b/>
          <w:sz w:val="32"/>
          <w:szCs w:val="32"/>
        </w:rPr>
        <w:t>年度</w:t>
      </w:r>
    </w:p>
    <w:p w14:paraId="356857B3" w14:textId="2A5C1474" w:rsidR="00594C93" w:rsidRDefault="00594C93" w:rsidP="00594C93">
      <w:pPr>
        <w:spacing w:line="440" w:lineRule="exact"/>
        <w:ind w:leftChars="-124" w:left="57" w:hangingChars="99" w:hanging="317"/>
        <w:jc w:val="center"/>
        <w:rPr>
          <w:b/>
          <w:sz w:val="32"/>
          <w:szCs w:val="32"/>
        </w:rPr>
      </w:pPr>
      <w:r w:rsidRPr="008F6887">
        <w:rPr>
          <w:rFonts w:hint="eastAsia"/>
          <w:b/>
          <w:sz w:val="32"/>
          <w:szCs w:val="32"/>
        </w:rPr>
        <w:t>优秀</w:t>
      </w:r>
      <w:r>
        <w:rPr>
          <w:rFonts w:hint="eastAsia"/>
          <w:b/>
          <w:sz w:val="32"/>
          <w:szCs w:val="32"/>
        </w:rPr>
        <w:t>函授站</w:t>
      </w:r>
      <w:r w:rsidRPr="008F6887">
        <w:rPr>
          <w:rFonts w:hint="eastAsia"/>
          <w:b/>
          <w:sz w:val="32"/>
          <w:szCs w:val="32"/>
        </w:rPr>
        <w:t>申报表</w:t>
      </w:r>
    </w:p>
    <w:tbl>
      <w:tblPr>
        <w:tblpPr w:leftFromText="180" w:rightFromText="180" w:vertAnchor="text" w:horzAnchor="margin" w:tblpX="-146" w:tblpY="10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14"/>
        <w:gridCol w:w="3685"/>
        <w:gridCol w:w="1843"/>
        <w:gridCol w:w="567"/>
        <w:gridCol w:w="709"/>
        <w:gridCol w:w="722"/>
      </w:tblGrid>
      <w:tr w:rsidR="00AF2134" w:rsidRPr="00AD6099" w14:paraId="4B413B14" w14:textId="77777777" w:rsidTr="002F3C13">
        <w:trPr>
          <w:trHeight w:val="558"/>
        </w:trPr>
        <w:tc>
          <w:tcPr>
            <w:tcW w:w="2122" w:type="dxa"/>
            <w:gridSpan w:val="2"/>
            <w:vAlign w:val="center"/>
          </w:tcPr>
          <w:p w14:paraId="44A0DDAF" w14:textId="77777777" w:rsidR="00AF2134" w:rsidRPr="00AD6099" w:rsidRDefault="00AF2134" w:rsidP="00594C93">
            <w:pPr>
              <w:spacing w:line="320" w:lineRule="exact"/>
              <w:jc w:val="center"/>
              <w:rPr>
                <w:rFonts w:ascii="仿宋_GB2312" w:eastAsia="仿宋_GB2312" w:hAnsi="宋体"/>
                <w:sz w:val="18"/>
                <w:szCs w:val="18"/>
              </w:rPr>
            </w:pPr>
            <w:r w:rsidRPr="002F3C13">
              <w:rPr>
                <w:rFonts w:ascii="宋体" w:hAnsi="宋体" w:hint="eastAsia"/>
                <w:color w:val="000000" w:themeColor="text1"/>
                <w:kern w:val="24"/>
                <w:szCs w:val="21"/>
              </w:rPr>
              <w:t>函授站名称</w:t>
            </w:r>
          </w:p>
        </w:tc>
        <w:tc>
          <w:tcPr>
            <w:tcW w:w="3685" w:type="dxa"/>
            <w:vAlign w:val="center"/>
          </w:tcPr>
          <w:p w14:paraId="6C7ECEA2" w14:textId="77777777" w:rsidR="00AF2134" w:rsidRPr="00AD6099" w:rsidRDefault="00AF2134" w:rsidP="00594C93">
            <w:pPr>
              <w:spacing w:line="320" w:lineRule="exact"/>
              <w:jc w:val="center"/>
              <w:rPr>
                <w:rFonts w:ascii="仿宋_GB2312" w:eastAsia="仿宋_GB2312" w:hAnsi="宋体"/>
                <w:sz w:val="18"/>
                <w:szCs w:val="18"/>
              </w:rPr>
            </w:pPr>
            <w:r w:rsidRPr="00AD6099">
              <w:rPr>
                <w:rFonts w:ascii="仿宋_GB2312" w:eastAsia="仿宋_GB2312" w:hAnsi="宋体" w:hint="eastAsia"/>
                <w:sz w:val="18"/>
                <w:szCs w:val="18"/>
              </w:rPr>
              <w:t xml:space="preserve"> </w:t>
            </w:r>
          </w:p>
        </w:tc>
        <w:tc>
          <w:tcPr>
            <w:tcW w:w="1843" w:type="dxa"/>
            <w:vAlign w:val="center"/>
          </w:tcPr>
          <w:p w14:paraId="34B8711C" w14:textId="176344EB" w:rsidR="00AF2134" w:rsidRPr="00AD6099" w:rsidRDefault="00AF2134" w:rsidP="00594C93">
            <w:pPr>
              <w:spacing w:line="320" w:lineRule="exact"/>
              <w:jc w:val="center"/>
              <w:rPr>
                <w:rFonts w:ascii="仿宋_GB2312" w:eastAsia="仿宋_GB2312" w:hAnsi="宋体"/>
                <w:sz w:val="18"/>
                <w:szCs w:val="18"/>
              </w:rPr>
            </w:pPr>
            <w:r w:rsidRPr="002F3C13">
              <w:rPr>
                <w:rFonts w:ascii="宋体" w:hAnsi="宋体" w:hint="eastAsia"/>
                <w:color w:val="000000" w:themeColor="text1"/>
                <w:kern w:val="24"/>
                <w:szCs w:val="21"/>
              </w:rPr>
              <w:t>本年度招生人数</w:t>
            </w:r>
          </w:p>
        </w:tc>
        <w:tc>
          <w:tcPr>
            <w:tcW w:w="1998" w:type="dxa"/>
            <w:gridSpan w:val="3"/>
            <w:vAlign w:val="center"/>
          </w:tcPr>
          <w:p w14:paraId="6A654CD3" w14:textId="45FDCD44" w:rsidR="00AF2134" w:rsidRPr="00AD6099" w:rsidRDefault="00AF2134" w:rsidP="00594C93">
            <w:pPr>
              <w:spacing w:line="320" w:lineRule="exact"/>
              <w:jc w:val="center"/>
              <w:rPr>
                <w:rFonts w:ascii="仿宋_GB2312" w:eastAsia="仿宋_GB2312" w:hAnsi="宋体"/>
                <w:sz w:val="18"/>
                <w:szCs w:val="18"/>
              </w:rPr>
            </w:pPr>
          </w:p>
        </w:tc>
      </w:tr>
      <w:tr w:rsidR="00AF2134" w:rsidRPr="00AD6099" w14:paraId="65050E78" w14:textId="77777777" w:rsidTr="002F3C13">
        <w:trPr>
          <w:trHeight w:val="379"/>
        </w:trPr>
        <w:tc>
          <w:tcPr>
            <w:tcW w:w="2122" w:type="dxa"/>
            <w:gridSpan w:val="2"/>
            <w:vAlign w:val="center"/>
          </w:tcPr>
          <w:p w14:paraId="5C01F202" w14:textId="77777777" w:rsidR="002F3C13" w:rsidRDefault="00594C93" w:rsidP="00594C93">
            <w:pPr>
              <w:spacing w:line="320" w:lineRule="exact"/>
              <w:jc w:val="center"/>
              <w:rPr>
                <w:rFonts w:ascii="宋体" w:hAnsi="宋体"/>
                <w:color w:val="000000" w:themeColor="text1"/>
                <w:kern w:val="24"/>
                <w:szCs w:val="21"/>
              </w:rPr>
            </w:pPr>
            <w:r w:rsidRPr="002F3C13">
              <w:rPr>
                <w:rFonts w:ascii="宋体" w:hAnsi="宋体" w:hint="eastAsia"/>
                <w:color w:val="000000" w:themeColor="text1"/>
                <w:kern w:val="24"/>
                <w:szCs w:val="21"/>
              </w:rPr>
              <w:t>函授站在籍学生</w:t>
            </w:r>
          </w:p>
          <w:p w14:paraId="208454D8" w14:textId="51AE0BEB" w:rsidR="00594C93" w:rsidRPr="00AD6099" w:rsidRDefault="00594C93" w:rsidP="00594C93">
            <w:pPr>
              <w:spacing w:line="320" w:lineRule="exact"/>
              <w:jc w:val="center"/>
              <w:rPr>
                <w:rFonts w:ascii="仿宋_GB2312" w:eastAsia="仿宋_GB2312" w:hAnsi="宋体"/>
                <w:sz w:val="18"/>
                <w:szCs w:val="18"/>
              </w:rPr>
            </w:pPr>
            <w:r w:rsidRPr="002F3C13">
              <w:rPr>
                <w:rFonts w:ascii="宋体" w:hAnsi="宋体" w:hint="eastAsia"/>
                <w:color w:val="000000" w:themeColor="text1"/>
                <w:kern w:val="24"/>
                <w:szCs w:val="21"/>
              </w:rPr>
              <w:t>所在年级</w:t>
            </w:r>
          </w:p>
        </w:tc>
        <w:tc>
          <w:tcPr>
            <w:tcW w:w="3685" w:type="dxa"/>
            <w:vAlign w:val="center"/>
          </w:tcPr>
          <w:p w14:paraId="0FB7AF80" w14:textId="77777777" w:rsidR="00594C93" w:rsidRPr="002F3C13" w:rsidRDefault="00594C93" w:rsidP="00594C93">
            <w:pPr>
              <w:spacing w:line="320" w:lineRule="exact"/>
              <w:jc w:val="center"/>
              <w:rPr>
                <w:rFonts w:ascii="仿宋_GB2312" w:eastAsia="仿宋_GB2312" w:hAnsi="宋体"/>
                <w:sz w:val="18"/>
                <w:szCs w:val="18"/>
              </w:rPr>
            </w:pPr>
          </w:p>
        </w:tc>
        <w:tc>
          <w:tcPr>
            <w:tcW w:w="1843" w:type="dxa"/>
            <w:vAlign w:val="center"/>
          </w:tcPr>
          <w:p w14:paraId="14D46A7D" w14:textId="77777777" w:rsidR="00594C93" w:rsidRPr="002F3C13" w:rsidRDefault="00594C93" w:rsidP="00594C93">
            <w:pPr>
              <w:spacing w:line="320" w:lineRule="exact"/>
              <w:jc w:val="center"/>
              <w:rPr>
                <w:rFonts w:ascii="宋体" w:hAnsi="宋体"/>
                <w:color w:val="000000" w:themeColor="text1"/>
                <w:kern w:val="24"/>
                <w:szCs w:val="21"/>
              </w:rPr>
            </w:pPr>
            <w:r w:rsidRPr="002F3C13">
              <w:rPr>
                <w:rFonts w:ascii="宋体" w:hAnsi="宋体" w:hint="eastAsia"/>
                <w:color w:val="000000" w:themeColor="text1"/>
                <w:kern w:val="24"/>
                <w:szCs w:val="21"/>
              </w:rPr>
              <w:t>在籍学生人数</w:t>
            </w:r>
          </w:p>
        </w:tc>
        <w:tc>
          <w:tcPr>
            <w:tcW w:w="1998" w:type="dxa"/>
            <w:gridSpan w:val="3"/>
            <w:vAlign w:val="center"/>
          </w:tcPr>
          <w:p w14:paraId="3405FE99" w14:textId="77777777" w:rsidR="00594C93" w:rsidRPr="00AD6099" w:rsidRDefault="00594C93" w:rsidP="00594C93">
            <w:pPr>
              <w:spacing w:line="320" w:lineRule="exact"/>
              <w:jc w:val="center"/>
              <w:rPr>
                <w:rFonts w:ascii="仿宋_GB2312" w:eastAsia="仿宋_GB2312" w:hAnsi="宋体"/>
                <w:sz w:val="18"/>
                <w:szCs w:val="18"/>
              </w:rPr>
            </w:pPr>
          </w:p>
        </w:tc>
      </w:tr>
      <w:tr w:rsidR="0016000F" w:rsidRPr="00AD6099" w14:paraId="687799F4" w14:textId="77777777" w:rsidTr="002F3C13">
        <w:trPr>
          <w:trHeight w:val="900"/>
        </w:trPr>
        <w:tc>
          <w:tcPr>
            <w:tcW w:w="2122" w:type="dxa"/>
            <w:gridSpan w:val="2"/>
            <w:vAlign w:val="center"/>
          </w:tcPr>
          <w:p w14:paraId="0E08F819" w14:textId="77777777" w:rsidR="00594C93" w:rsidRPr="00AD6099" w:rsidRDefault="00594C93" w:rsidP="00594C93">
            <w:pPr>
              <w:spacing w:line="320" w:lineRule="exact"/>
              <w:jc w:val="center"/>
              <w:rPr>
                <w:rFonts w:ascii="仿宋_GB2312" w:eastAsia="仿宋_GB2312" w:hAnsi="宋体"/>
                <w:sz w:val="18"/>
                <w:szCs w:val="18"/>
              </w:rPr>
            </w:pPr>
            <w:r w:rsidRPr="002F3C13">
              <w:rPr>
                <w:rFonts w:ascii="宋体" w:hAnsi="宋体" w:hint="eastAsia"/>
                <w:color w:val="000000" w:themeColor="text1"/>
                <w:kern w:val="24"/>
                <w:szCs w:val="21"/>
              </w:rPr>
              <w:t>项</w:t>
            </w:r>
            <w:r w:rsidRPr="002F3C13">
              <w:rPr>
                <w:rFonts w:ascii="宋体" w:hAnsi="宋体" w:hint="eastAsia"/>
                <w:color w:val="000000" w:themeColor="text1"/>
                <w:kern w:val="24"/>
                <w:szCs w:val="21"/>
              </w:rPr>
              <w:t xml:space="preserve">   </w:t>
            </w:r>
            <w:r w:rsidRPr="002F3C13">
              <w:rPr>
                <w:rFonts w:ascii="宋体" w:hAnsi="宋体" w:hint="eastAsia"/>
                <w:color w:val="000000" w:themeColor="text1"/>
                <w:kern w:val="24"/>
                <w:szCs w:val="21"/>
              </w:rPr>
              <w:t>目</w:t>
            </w:r>
          </w:p>
        </w:tc>
        <w:tc>
          <w:tcPr>
            <w:tcW w:w="5528" w:type="dxa"/>
            <w:gridSpan w:val="2"/>
            <w:vAlign w:val="center"/>
          </w:tcPr>
          <w:p w14:paraId="09229D25" w14:textId="77777777" w:rsidR="00594C93" w:rsidRPr="002F3C13" w:rsidRDefault="00594C93" w:rsidP="00594C93">
            <w:pPr>
              <w:spacing w:line="320" w:lineRule="exact"/>
              <w:jc w:val="center"/>
              <w:rPr>
                <w:rFonts w:ascii="宋体" w:hAnsi="宋体"/>
                <w:color w:val="000000" w:themeColor="text1"/>
                <w:kern w:val="24"/>
                <w:szCs w:val="21"/>
              </w:rPr>
            </w:pPr>
            <w:r w:rsidRPr="002F3C13">
              <w:rPr>
                <w:rFonts w:ascii="宋体" w:hAnsi="宋体" w:hint="eastAsia"/>
                <w:color w:val="000000" w:themeColor="text1"/>
                <w:kern w:val="24"/>
                <w:szCs w:val="21"/>
              </w:rPr>
              <w:t>内</w:t>
            </w:r>
            <w:r w:rsidRPr="002F3C13">
              <w:rPr>
                <w:rFonts w:ascii="宋体" w:hAnsi="宋体" w:hint="eastAsia"/>
                <w:color w:val="000000" w:themeColor="text1"/>
                <w:kern w:val="24"/>
                <w:szCs w:val="21"/>
              </w:rPr>
              <w:t xml:space="preserve">     </w:t>
            </w:r>
            <w:r w:rsidRPr="002F3C13">
              <w:rPr>
                <w:rFonts w:ascii="宋体" w:hAnsi="宋体" w:hint="eastAsia"/>
                <w:color w:val="000000" w:themeColor="text1"/>
                <w:kern w:val="24"/>
                <w:szCs w:val="21"/>
              </w:rPr>
              <w:t>容</w:t>
            </w:r>
          </w:p>
        </w:tc>
        <w:tc>
          <w:tcPr>
            <w:tcW w:w="567" w:type="dxa"/>
            <w:vAlign w:val="center"/>
          </w:tcPr>
          <w:p w14:paraId="0FF3418D" w14:textId="77777777" w:rsidR="00594C93" w:rsidRPr="002F3C13" w:rsidRDefault="00594C93" w:rsidP="00594C93">
            <w:pPr>
              <w:spacing w:line="320" w:lineRule="exact"/>
              <w:jc w:val="center"/>
              <w:rPr>
                <w:rFonts w:ascii="宋体" w:hAnsi="宋体"/>
                <w:color w:val="000000" w:themeColor="text1"/>
                <w:kern w:val="24"/>
                <w:szCs w:val="21"/>
              </w:rPr>
            </w:pPr>
            <w:r w:rsidRPr="002F3C13">
              <w:rPr>
                <w:rFonts w:ascii="宋体" w:hAnsi="宋体" w:hint="eastAsia"/>
                <w:color w:val="000000" w:themeColor="text1"/>
                <w:kern w:val="24"/>
                <w:szCs w:val="21"/>
              </w:rPr>
              <w:t>分数</w:t>
            </w:r>
          </w:p>
        </w:tc>
        <w:tc>
          <w:tcPr>
            <w:tcW w:w="709" w:type="dxa"/>
            <w:vAlign w:val="center"/>
          </w:tcPr>
          <w:p w14:paraId="6D886F0E" w14:textId="77777777" w:rsidR="0016000F" w:rsidRPr="002F3C13" w:rsidRDefault="00594C93" w:rsidP="00594C93">
            <w:pPr>
              <w:spacing w:line="320" w:lineRule="exact"/>
              <w:jc w:val="center"/>
              <w:rPr>
                <w:rFonts w:ascii="宋体" w:hAnsi="宋体"/>
                <w:color w:val="000000" w:themeColor="text1"/>
                <w:kern w:val="24"/>
                <w:szCs w:val="21"/>
              </w:rPr>
            </w:pPr>
            <w:r w:rsidRPr="002F3C13">
              <w:rPr>
                <w:rFonts w:ascii="宋体" w:hAnsi="宋体" w:hint="eastAsia"/>
                <w:color w:val="000000" w:themeColor="text1"/>
                <w:kern w:val="24"/>
                <w:szCs w:val="21"/>
              </w:rPr>
              <w:t>自</w:t>
            </w:r>
          </w:p>
          <w:p w14:paraId="02267F0A" w14:textId="12D41724" w:rsidR="00594C93" w:rsidRPr="002F3C13" w:rsidRDefault="00594C93" w:rsidP="00594C93">
            <w:pPr>
              <w:spacing w:line="320" w:lineRule="exact"/>
              <w:jc w:val="center"/>
              <w:rPr>
                <w:rFonts w:ascii="宋体" w:hAnsi="宋体"/>
                <w:color w:val="000000" w:themeColor="text1"/>
                <w:kern w:val="24"/>
                <w:szCs w:val="21"/>
              </w:rPr>
            </w:pPr>
            <w:r w:rsidRPr="002F3C13">
              <w:rPr>
                <w:rFonts w:ascii="宋体" w:hAnsi="宋体" w:hint="eastAsia"/>
                <w:color w:val="000000" w:themeColor="text1"/>
                <w:kern w:val="24"/>
                <w:szCs w:val="21"/>
              </w:rPr>
              <w:t>评分</w:t>
            </w:r>
          </w:p>
        </w:tc>
        <w:tc>
          <w:tcPr>
            <w:tcW w:w="722" w:type="dxa"/>
            <w:vAlign w:val="center"/>
          </w:tcPr>
          <w:p w14:paraId="10A351CF" w14:textId="77777777" w:rsidR="0016000F" w:rsidRPr="002F3C13" w:rsidRDefault="00594C93" w:rsidP="00594C93">
            <w:pPr>
              <w:spacing w:line="320" w:lineRule="exact"/>
              <w:jc w:val="center"/>
              <w:rPr>
                <w:rFonts w:ascii="宋体" w:hAnsi="宋体"/>
                <w:color w:val="000000" w:themeColor="text1"/>
                <w:kern w:val="24"/>
                <w:szCs w:val="21"/>
              </w:rPr>
            </w:pPr>
            <w:r w:rsidRPr="002F3C13">
              <w:rPr>
                <w:rFonts w:ascii="宋体" w:hAnsi="宋体" w:hint="eastAsia"/>
                <w:color w:val="000000" w:themeColor="text1"/>
                <w:kern w:val="24"/>
                <w:szCs w:val="21"/>
              </w:rPr>
              <w:t>院</w:t>
            </w:r>
          </w:p>
          <w:p w14:paraId="19E45AAF" w14:textId="28DCE9E0" w:rsidR="00594C93" w:rsidRPr="002F3C13" w:rsidRDefault="00594C93" w:rsidP="0016000F">
            <w:pPr>
              <w:spacing w:line="320" w:lineRule="exact"/>
              <w:jc w:val="center"/>
              <w:rPr>
                <w:rFonts w:ascii="宋体" w:hAnsi="宋体"/>
                <w:color w:val="000000" w:themeColor="text1"/>
                <w:kern w:val="24"/>
                <w:szCs w:val="21"/>
              </w:rPr>
            </w:pPr>
            <w:r w:rsidRPr="002F3C13">
              <w:rPr>
                <w:rFonts w:ascii="宋体" w:hAnsi="宋体" w:hint="eastAsia"/>
                <w:color w:val="000000" w:themeColor="text1"/>
                <w:kern w:val="24"/>
                <w:szCs w:val="21"/>
              </w:rPr>
              <w:t>评分</w:t>
            </w:r>
          </w:p>
        </w:tc>
      </w:tr>
      <w:tr w:rsidR="0016000F" w:rsidRPr="00AD6099" w14:paraId="6C4AF9A0" w14:textId="77777777" w:rsidTr="00324376">
        <w:trPr>
          <w:trHeight w:val="1550"/>
        </w:trPr>
        <w:tc>
          <w:tcPr>
            <w:tcW w:w="1008" w:type="dxa"/>
            <w:vMerge w:val="restart"/>
            <w:shd w:val="clear" w:color="auto" w:fill="auto"/>
            <w:vAlign w:val="center"/>
          </w:tcPr>
          <w:p w14:paraId="4BF7269E" w14:textId="77777777" w:rsidR="001661F9" w:rsidRDefault="001661F9" w:rsidP="00CA0276">
            <w:pPr>
              <w:spacing w:line="320" w:lineRule="exact"/>
              <w:jc w:val="center"/>
              <w:rPr>
                <w:rFonts w:ascii="宋体" w:hAnsi="宋体"/>
                <w:b/>
                <w:kern w:val="0"/>
                <w:szCs w:val="21"/>
              </w:rPr>
            </w:pPr>
            <w:r>
              <w:rPr>
                <w:rFonts w:ascii="宋体" w:hAnsi="宋体" w:hint="eastAsia"/>
                <w:b/>
                <w:kern w:val="0"/>
                <w:szCs w:val="21"/>
              </w:rPr>
              <w:t>I</w:t>
            </w:r>
          </w:p>
          <w:p w14:paraId="4F87A3AC" w14:textId="77777777" w:rsidR="001661F9" w:rsidRDefault="00594C93" w:rsidP="00CA0276">
            <w:pPr>
              <w:spacing w:line="320" w:lineRule="exact"/>
              <w:jc w:val="center"/>
              <w:rPr>
                <w:rFonts w:ascii="宋体" w:hAnsi="宋体"/>
                <w:b/>
                <w:kern w:val="0"/>
                <w:szCs w:val="21"/>
              </w:rPr>
            </w:pPr>
            <w:r>
              <w:rPr>
                <w:rFonts w:ascii="宋体" w:hAnsi="宋体" w:hint="eastAsia"/>
                <w:b/>
                <w:kern w:val="0"/>
                <w:szCs w:val="21"/>
              </w:rPr>
              <w:t>政策</w:t>
            </w:r>
          </w:p>
          <w:p w14:paraId="7ABAB0DA" w14:textId="165B819A" w:rsidR="00594C93" w:rsidRDefault="00594C93" w:rsidP="00CA0276">
            <w:pPr>
              <w:spacing w:line="320" w:lineRule="exact"/>
              <w:jc w:val="center"/>
              <w:rPr>
                <w:rFonts w:ascii="宋体" w:hAnsi="宋体"/>
                <w:b/>
                <w:kern w:val="0"/>
                <w:szCs w:val="21"/>
              </w:rPr>
            </w:pPr>
            <w:r>
              <w:rPr>
                <w:rFonts w:ascii="宋体" w:hAnsi="宋体" w:hint="eastAsia"/>
                <w:b/>
                <w:kern w:val="0"/>
                <w:szCs w:val="21"/>
              </w:rPr>
              <w:t>规范</w:t>
            </w:r>
          </w:p>
          <w:p w14:paraId="66A82D7F" w14:textId="671F8AD6" w:rsidR="00594C93" w:rsidRPr="00AD6099" w:rsidRDefault="00594C93" w:rsidP="00CA0276">
            <w:pPr>
              <w:spacing w:line="320" w:lineRule="exact"/>
              <w:rPr>
                <w:rFonts w:ascii="仿宋_GB2312" w:eastAsia="仿宋_GB2312" w:hAnsi="宋体"/>
                <w:sz w:val="18"/>
                <w:szCs w:val="18"/>
              </w:rPr>
            </w:pPr>
            <w:r>
              <w:rPr>
                <w:rFonts w:ascii="宋体" w:hAnsi="宋体" w:hint="eastAsia"/>
                <w:szCs w:val="21"/>
              </w:rPr>
              <w:t>（</w:t>
            </w:r>
            <w:r>
              <w:rPr>
                <w:rFonts w:ascii="宋体" w:hAnsi="宋体"/>
                <w:szCs w:val="21"/>
              </w:rPr>
              <w:t>14</w:t>
            </w:r>
            <w:r>
              <w:rPr>
                <w:rFonts w:ascii="宋体" w:hAnsi="宋体" w:hint="eastAsia"/>
                <w:szCs w:val="21"/>
              </w:rPr>
              <w:t>分）</w:t>
            </w:r>
          </w:p>
        </w:tc>
        <w:tc>
          <w:tcPr>
            <w:tcW w:w="1114" w:type="dxa"/>
            <w:vMerge w:val="restart"/>
            <w:shd w:val="clear" w:color="auto" w:fill="auto"/>
            <w:vAlign w:val="center"/>
          </w:tcPr>
          <w:p w14:paraId="78AE0C02" w14:textId="77777777" w:rsidR="00594C93" w:rsidRDefault="00594C93" w:rsidP="00E410B3">
            <w:pPr>
              <w:spacing w:line="320" w:lineRule="exact"/>
              <w:jc w:val="center"/>
              <w:rPr>
                <w:rFonts w:ascii="宋体" w:hAnsi="宋体"/>
                <w:b/>
                <w:bCs/>
                <w:szCs w:val="21"/>
              </w:rPr>
            </w:pPr>
            <w:r>
              <w:rPr>
                <w:rFonts w:ascii="宋体" w:hAnsi="宋体"/>
                <w:b/>
                <w:bCs/>
                <w:szCs w:val="21"/>
              </w:rPr>
              <w:t>I</w:t>
            </w:r>
            <w:r>
              <w:rPr>
                <w:rFonts w:ascii="宋体" w:hAnsi="宋体" w:hint="eastAsia"/>
                <w:b/>
                <w:bCs/>
                <w:szCs w:val="21"/>
              </w:rPr>
              <w:t>.</w:t>
            </w:r>
            <w:r>
              <w:rPr>
                <w:rFonts w:ascii="宋体" w:hAnsi="宋体"/>
                <w:b/>
                <w:bCs/>
                <w:szCs w:val="21"/>
              </w:rPr>
              <w:t>1</w:t>
            </w:r>
          </w:p>
          <w:p w14:paraId="480F9C44" w14:textId="77777777" w:rsidR="00594C93" w:rsidRDefault="00594C93" w:rsidP="00E410B3">
            <w:pPr>
              <w:spacing w:line="320" w:lineRule="exact"/>
              <w:jc w:val="center"/>
              <w:rPr>
                <w:rFonts w:ascii="宋体" w:hAnsi="宋体" w:cs="宋体"/>
                <w:b/>
                <w:bCs/>
                <w:kern w:val="0"/>
                <w:szCs w:val="21"/>
              </w:rPr>
            </w:pPr>
            <w:r>
              <w:rPr>
                <w:rFonts w:ascii="宋体" w:hAnsi="宋体" w:cs="宋体" w:hint="eastAsia"/>
                <w:b/>
                <w:bCs/>
                <w:kern w:val="0"/>
                <w:szCs w:val="21"/>
              </w:rPr>
              <w:t>政策</w:t>
            </w:r>
          </w:p>
          <w:p w14:paraId="19EABA24" w14:textId="77777777" w:rsidR="00594C93" w:rsidRDefault="00594C93" w:rsidP="00E410B3">
            <w:pPr>
              <w:spacing w:line="320" w:lineRule="exact"/>
              <w:jc w:val="center"/>
              <w:rPr>
                <w:rFonts w:ascii="宋体" w:hAnsi="宋体" w:cs="宋体"/>
                <w:b/>
                <w:bCs/>
                <w:kern w:val="0"/>
                <w:szCs w:val="21"/>
              </w:rPr>
            </w:pPr>
            <w:r>
              <w:rPr>
                <w:rFonts w:ascii="宋体" w:hAnsi="宋体" w:cs="宋体" w:hint="eastAsia"/>
                <w:b/>
                <w:bCs/>
                <w:kern w:val="0"/>
                <w:szCs w:val="21"/>
              </w:rPr>
              <w:t>执行</w:t>
            </w:r>
          </w:p>
          <w:p w14:paraId="5CE65C78" w14:textId="156DA4E5" w:rsidR="00594C93" w:rsidRPr="00594C93" w:rsidRDefault="00594C93" w:rsidP="00E410B3">
            <w:pPr>
              <w:spacing w:line="320" w:lineRule="exact"/>
              <w:rPr>
                <w:rFonts w:ascii="宋体" w:hAnsi="宋体"/>
                <w:szCs w:val="21"/>
              </w:rPr>
            </w:pPr>
            <w:r>
              <w:rPr>
                <w:rFonts w:ascii="宋体" w:hAnsi="宋体" w:cs="宋体" w:hint="eastAsia"/>
                <w:bCs/>
                <w:kern w:val="0"/>
                <w:szCs w:val="21"/>
              </w:rPr>
              <w:t>（</w:t>
            </w:r>
            <w:r>
              <w:rPr>
                <w:rFonts w:ascii="宋体" w:hAnsi="宋体" w:cs="宋体"/>
                <w:bCs/>
                <w:kern w:val="0"/>
                <w:szCs w:val="21"/>
              </w:rPr>
              <w:t>10</w:t>
            </w:r>
            <w:r>
              <w:rPr>
                <w:rFonts w:ascii="宋体" w:hAnsi="宋体" w:cs="宋体" w:hint="eastAsia"/>
                <w:bCs/>
                <w:kern w:val="0"/>
                <w:szCs w:val="21"/>
              </w:rPr>
              <w:t>分）</w:t>
            </w:r>
          </w:p>
        </w:tc>
        <w:tc>
          <w:tcPr>
            <w:tcW w:w="5528" w:type="dxa"/>
            <w:gridSpan w:val="2"/>
            <w:shd w:val="clear" w:color="auto" w:fill="auto"/>
            <w:vAlign w:val="center"/>
          </w:tcPr>
          <w:p w14:paraId="6898290B" w14:textId="057D2E4F" w:rsidR="00594C93" w:rsidRPr="002F3C13" w:rsidRDefault="001661F9" w:rsidP="00594C93">
            <w:pPr>
              <w:spacing w:line="300" w:lineRule="exact"/>
              <w:rPr>
                <w:rFonts w:ascii="宋体" w:hAnsi="宋体"/>
                <w:b/>
                <w:color w:val="000000" w:themeColor="text1"/>
                <w:kern w:val="24"/>
                <w:szCs w:val="21"/>
              </w:rPr>
            </w:pPr>
            <w:r>
              <w:rPr>
                <w:rFonts w:ascii="宋体" w:hAnsi="宋体" w:hint="eastAsia"/>
                <w:b/>
                <w:color w:val="000000" w:themeColor="text1"/>
                <w:kern w:val="24"/>
                <w:szCs w:val="21"/>
              </w:rPr>
              <w:t>I.1.1</w:t>
            </w:r>
            <w:r w:rsidR="00594C93" w:rsidRPr="002F3C13">
              <w:rPr>
                <w:rFonts w:ascii="宋体" w:hAnsi="宋体" w:hint="eastAsia"/>
                <w:b/>
                <w:color w:val="000000" w:themeColor="text1"/>
                <w:kern w:val="24"/>
                <w:szCs w:val="21"/>
              </w:rPr>
              <w:t>办学定位</w:t>
            </w:r>
          </w:p>
          <w:p w14:paraId="0C7640B0" w14:textId="270BB65E" w:rsidR="00594C93" w:rsidRPr="00AD6099" w:rsidRDefault="00594C93" w:rsidP="00E410B3">
            <w:pPr>
              <w:widowControl/>
              <w:spacing w:line="280" w:lineRule="exact"/>
              <w:textAlignment w:val="baseline"/>
              <w:rPr>
                <w:rFonts w:ascii="仿宋_GB2312" w:eastAsia="仿宋_GB2312" w:hAnsi="宋体"/>
                <w:sz w:val="18"/>
                <w:szCs w:val="18"/>
              </w:rPr>
            </w:pPr>
            <w:r w:rsidRPr="00EA31D9">
              <w:rPr>
                <w:rFonts w:ascii="宋体" w:hAnsi="宋体" w:hint="eastAsia"/>
                <w:color w:val="000000" w:themeColor="text1"/>
                <w:kern w:val="24"/>
                <w:szCs w:val="21"/>
              </w:rPr>
              <w:t>认真贯彻执行国家成人高等教育的法律、法规和各类相关规章制度</w:t>
            </w:r>
            <w:r>
              <w:rPr>
                <w:rFonts w:ascii="宋体" w:hAnsi="宋体" w:hint="eastAsia"/>
                <w:color w:val="000000" w:themeColor="text1"/>
                <w:kern w:val="24"/>
                <w:szCs w:val="21"/>
              </w:rPr>
              <w:t>；办学指导思想明确，能根据社会需要和自身条件，明确定位；办学过程中未出现不良社会影响。</w:t>
            </w:r>
          </w:p>
        </w:tc>
        <w:tc>
          <w:tcPr>
            <w:tcW w:w="567" w:type="dxa"/>
            <w:shd w:val="clear" w:color="auto" w:fill="auto"/>
            <w:vAlign w:val="center"/>
          </w:tcPr>
          <w:p w14:paraId="2F9C524A" w14:textId="13F26B17" w:rsidR="00594C93" w:rsidRPr="00AD6099" w:rsidRDefault="001661F9" w:rsidP="00F174E6">
            <w:pPr>
              <w:spacing w:line="300" w:lineRule="exact"/>
              <w:jc w:val="center"/>
              <w:rPr>
                <w:rFonts w:ascii="仿宋_GB2312" w:eastAsia="仿宋_GB2312" w:hAnsi="宋体"/>
                <w:sz w:val="18"/>
                <w:szCs w:val="18"/>
              </w:rPr>
            </w:pPr>
            <w:r>
              <w:rPr>
                <w:rFonts w:ascii="仿宋_GB2312" w:eastAsia="仿宋_GB2312" w:hAnsi="宋体"/>
                <w:sz w:val="18"/>
                <w:szCs w:val="18"/>
              </w:rPr>
              <w:t>2</w:t>
            </w:r>
          </w:p>
        </w:tc>
        <w:tc>
          <w:tcPr>
            <w:tcW w:w="709" w:type="dxa"/>
            <w:shd w:val="clear" w:color="auto" w:fill="auto"/>
            <w:vAlign w:val="center"/>
          </w:tcPr>
          <w:p w14:paraId="1B0DBD1F" w14:textId="77777777" w:rsidR="00594C93" w:rsidRPr="00AD6099" w:rsidRDefault="00594C93"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791D18BD" w14:textId="77777777" w:rsidR="00594C93" w:rsidRPr="00AD6099" w:rsidRDefault="00594C93" w:rsidP="00F174E6">
            <w:pPr>
              <w:spacing w:line="300" w:lineRule="exact"/>
              <w:jc w:val="center"/>
              <w:rPr>
                <w:rFonts w:ascii="仿宋_GB2312" w:eastAsia="仿宋_GB2312" w:hAnsi="宋体"/>
                <w:sz w:val="18"/>
                <w:szCs w:val="18"/>
              </w:rPr>
            </w:pPr>
          </w:p>
        </w:tc>
      </w:tr>
      <w:tr w:rsidR="0016000F" w:rsidRPr="00AD6099" w14:paraId="0B57EB49" w14:textId="77777777" w:rsidTr="00324376">
        <w:trPr>
          <w:trHeight w:val="1401"/>
        </w:trPr>
        <w:tc>
          <w:tcPr>
            <w:tcW w:w="1008" w:type="dxa"/>
            <w:vMerge/>
            <w:shd w:val="clear" w:color="auto" w:fill="auto"/>
            <w:vAlign w:val="center"/>
          </w:tcPr>
          <w:p w14:paraId="13576FC8" w14:textId="77777777" w:rsidR="00594C93" w:rsidRPr="00AD6099" w:rsidRDefault="00594C93" w:rsidP="00CA0276">
            <w:pPr>
              <w:spacing w:line="320" w:lineRule="exact"/>
              <w:ind w:right="113"/>
              <w:jc w:val="center"/>
              <w:rPr>
                <w:rFonts w:ascii="仿宋_GB2312" w:eastAsia="仿宋_GB2312" w:hAnsi="宋体"/>
                <w:sz w:val="18"/>
                <w:szCs w:val="18"/>
              </w:rPr>
            </w:pPr>
          </w:p>
        </w:tc>
        <w:tc>
          <w:tcPr>
            <w:tcW w:w="1114" w:type="dxa"/>
            <w:vMerge/>
            <w:shd w:val="clear" w:color="auto" w:fill="auto"/>
            <w:vAlign w:val="center"/>
          </w:tcPr>
          <w:p w14:paraId="1C67FA7D" w14:textId="77777777" w:rsidR="00594C93" w:rsidRPr="00AD6099" w:rsidRDefault="00594C93" w:rsidP="00E410B3">
            <w:pPr>
              <w:spacing w:line="320" w:lineRule="exact"/>
              <w:jc w:val="center"/>
              <w:rPr>
                <w:rFonts w:ascii="仿宋_GB2312" w:eastAsia="仿宋_GB2312" w:hAnsi="宋体"/>
                <w:sz w:val="18"/>
                <w:szCs w:val="18"/>
              </w:rPr>
            </w:pPr>
          </w:p>
        </w:tc>
        <w:tc>
          <w:tcPr>
            <w:tcW w:w="5528" w:type="dxa"/>
            <w:gridSpan w:val="2"/>
            <w:shd w:val="clear" w:color="auto" w:fill="auto"/>
            <w:vAlign w:val="center"/>
          </w:tcPr>
          <w:p w14:paraId="3152EC1F" w14:textId="1B2C170E" w:rsidR="001661F9" w:rsidRDefault="001661F9" w:rsidP="00E410B3">
            <w:pPr>
              <w:spacing w:line="280" w:lineRule="exact"/>
              <w:rPr>
                <w:rFonts w:ascii="宋体" w:hAnsi="宋体"/>
                <w:b/>
                <w:color w:val="000000" w:themeColor="text1"/>
                <w:kern w:val="24"/>
                <w:szCs w:val="21"/>
              </w:rPr>
            </w:pPr>
            <w:r>
              <w:rPr>
                <w:rFonts w:ascii="宋体" w:hAnsi="宋体" w:hint="eastAsia"/>
                <w:b/>
                <w:color w:val="000000" w:themeColor="text1"/>
                <w:kern w:val="24"/>
                <w:szCs w:val="21"/>
              </w:rPr>
              <w:t>I.1.</w:t>
            </w:r>
            <w:r>
              <w:rPr>
                <w:rFonts w:ascii="宋体" w:hAnsi="宋体"/>
                <w:b/>
                <w:color w:val="000000" w:themeColor="text1"/>
                <w:kern w:val="24"/>
                <w:szCs w:val="21"/>
              </w:rPr>
              <w:t>2</w:t>
            </w:r>
            <w:r>
              <w:rPr>
                <w:rFonts w:ascii="宋体" w:hAnsi="宋体" w:hint="eastAsia"/>
                <w:b/>
                <w:color w:val="000000" w:themeColor="text1"/>
                <w:kern w:val="24"/>
                <w:szCs w:val="21"/>
              </w:rPr>
              <w:t>设点情况</w:t>
            </w:r>
          </w:p>
          <w:p w14:paraId="5C01550A" w14:textId="07A43B83" w:rsidR="00594C93" w:rsidRPr="00083F4D" w:rsidRDefault="001661F9" w:rsidP="00E410B3">
            <w:pPr>
              <w:widowControl/>
              <w:spacing w:line="280" w:lineRule="exact"/>
              <w:textAlignment w:val="baseline"/>
              <w:rPr>
                <w:rFonts w:ascii="宋体" w:hAnsi="宋体"/>
                <w:color w:val="000000" w:themeColor="text1"/>
                <w:kern w:val="24"/>
                <w:szCs w:val="21"/>
              </w:rPr>
            </w:pPr>
            <w:r>
              <w:rPr>
                <w:rFonts w:ascii="宋体" w:hAnsi="宋体" w:hint="eastAsia"/>
                <w:color w:val="000000" w:themeColor="text1"/>
                <w:kern w:val="24"/>
                <w:szCs w:val="21"/>
              </w:rPr>
              <w:t>认真完成当地省教育厅年度检查和学校评估；在函授站所在地招生和考试，没有在函授站之外的地方设立招生、教学</w:t>
            </w:r>
            <w:r>
              <w:rPr>
                <w:rFonts w:ascii="宋体" w:hAnsi="宋体"/>
                <w:color w:val="000000" w:themeColor="text1"/>
                <w:kern w:val="24"/>
                <w:szCs w:val="21"/>
              </w:rPr>
              <w:t>点、</w:t>
            </w:r>
            <w:r>
              <w:rPr>
                <w:rFonts w:ascii="宋体" w:hAnsi="宋体" w:hint="eastAsia"/>
                <w:color w:val="000000" w:themeColor="text1"/>
                <w:kern w:val="24"/>
                <w:szCs w:val="21"/>
              </w:rPr>
              <w:t>考试点。</w:t>
            </w:r>
          </w:p>
        </w:tc>
        <w:tc>
          <w:tcPr>
            <w:tcW w:w="567" w:type="dxa"/>
            <w:shd w:val="clear" w:color="auto" w:fill="auto"/>
            <w:vAlign w:val="center"/>
          </w:tcPr>
          <w:p w14:paraId="3A285359" w14:textId="1D90CC9D" w:rsidR="00594C93" w:rsidRPr="00AD6099" w:rsidRDefault="001661F9" w:rsidP="00F174E6">
            <w:pPr>
              <w:spacing w:line="300" w:lineRule="exact"/>
              <w:jc w:val="center"/>
              <w:rPr>
                <w:rFonts w:ascii="仿宋_GB2312" w:eastAsia="仿宋_GB2312" w:hAnsi="宋体"/>
                <w:sz w:val="18"/>
                <w:szCs w:val="18"/>
              </w:rPr>
            </w:pPr>
            <w:r>
              <w:rPr>
                <w:rFonts w:ascii="仿宋_GB2312" w:eastAsia="仿宋_GB2312" w:hAnsi="宋体"/>
                <w:sz w:val="18"/>
                <w:szCs w:val="18"/>
              </w:rPr>
              <w:t>2</w:t>
            </w:r>
          </w:p>
        </w:tc>
        <w:tc>
          <w:tcPr>
            <w:tcW w:w="709" w:type="dxa"/>
            <w:shd w:val="clear" w:color="auto" w:fill="auto"/>
            <w:vAlign w:val="center"/>
          </w:tcPr>
          <w:p w14:paraId="38125AB2" w14:textId="77777777" w:rsidR="00594C93" w:rsidRPr="00AD6099" w:rsidRDefault="00594C93"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332E1E94" w14:textId="77777777" w:rsidR="00594C93" w:rsidRPr="00AD6099" w:rsidRDefault="00594C93" w:rsidP="00F174E6">
            <w:pPr>
              <w:spacing w:line="300" w:lineRule="exact"/>
              <w:jc w:val="center"/>
              <w:rPr>
                <w:rFonts w:ascii="仿宋_GB2312" w:eastAsia="仿宋_GB2312" w:hAnsi="宋体"/>
                <w:sz w:val="18"/>
                <w:szCs w:val="18"/>
              </w:rPr>
            </w:pPr>
          </w:p>
        </w:tc>
      </w:tr>
      <w:tr w:rsidR="0016000F" w:rsidRPr="00AD6099" w14:paraId="74166F5F" w14:textId="77777777" w:rsidTr="00324376">
        <w:trPr>
          <w:trHeight w:val="1846"/>
        </w:trPr>
        <w:tc>
          <w:tcPr>
            <w:tcW w:w="1008" w:type="dxa"/>
            <w:vMerge/>
            <w:shd w:val="clear" w:color="auto" w:fill="auto"/>
            <w:vAlign w:val="center"/>
          </w:tcPr>
          <w:p w14:paraId="46EA08FD" w14:textId="77777777" w:rsidR="001661F9" w:rsidRPr="00AD6099" w:rsidRDefault="001661F9" w:rsidP="00CA0276">
            <w:pPr>
              <w:spacing w:line="320" w:lineRule="exact"/>
              <w:ind w:right="113"/>
              <w:jc w:val="center"/>
              <w:rPr>
                <w:rFonts w:ascii="仿宋_GB2312" w:eastAsia="仿宋_GB2312" w:hAnsi="宋体"/>
                <w:sz w:val="18"/>
                <w:szCs w:val="18"/>
              </w:rPr>
            </w:pPr>
          </w:p>
        </w:tc>
        <w:tc>
          <w:tcPr>
            <w:tcW w:w="1114" w:type="dxa"/>
            <w:vMerge/>
            <w:shd w:val="clear" w:color="auto" w:fill="auto"/>
            <w:vAlign w:val="center"/>
          </w:tcPr>
          <w:p w14:paraId="1B67B7F7" w14:textId="77777777" w:rsidR="001661F9" w:rsidRPr="00AD6099" w:rsidRDefault="001661F9" w:rsidP="00E410B3">
            <w:pPr>
              <w:spacing w:line="320" w:lineRule="exact"/>
              <w:jc w:val="center"/>
              <w:rPr>
                <w:rFonts w:ascii="仿宋_GB2312" w:eastAsia="仿宋_GB2312" w:hAnsi="宋体"/>
                <w:sz w:val="18"/>
                <w:szCs w:val="18"/>
              </w:rPr>
            </w:pPr>
          </w:p>
        </w:tc>
        <w:tc>
          <w:tcPr>
            <w:tcW w:w="5528" w:type="dxa"/>
            <w:gridSpan w:val="2"/>
            <w:shd w:val="clear" w:color="auto" w:fill="auto"/>
            <w:vAlign w:val="center"/>
          </w:tcPr>
          <w:p w14:paraId="2D1A94A7" w14:textId="39CD7C73" w:rsidR="001661F9" w:rsidRDefault="001661F9" w:rsidP="00E410B3">
            <w:pPr>
              <w:widowControl/>
              <w:spacing w:line="280" w:lineRule="exact"/>
              <w:textAlignment w:val="baseline"/>
              <w:rPr>
                <w:rFonts w:ascii="宋体" w:hAnsi="宋体"/>
                <w:b/>
                <w:color w:val="000000" w:themeColor="text1"/>
                <w:kern w:val="24"/>
                <w:szCs w:val="21"/>
              </w:rPr>
            </w:pPr>
            <w:r>
              <w:rPr>
                <w:rFonts w:ascii="宋体" w:hAnsi="宋体" w:hint="eastAsia"/>
                <w:b/>
                <w:color w:val="000000" w:themeColor="text1"/>
                <w:kern w:val="24"/>
                <w:szCs w:val="21"/>
              </w:rPr>
              <w:t>I.1.</w:t>
            </w:r>
            <w:r>
              <w:rPr>
                <w:rFonts w:ascii="宋体" w:hAnsi="宋体"/>
                <w:b/>
                <w:color w:val="000000" w:themeColor="text1"/>
                <w:kern w:val="24"/>
                <w:szCs w:val="21"/>
              </w:rPr>
              <w:t>3</w:t>
            </w:r>
            <w:r>
              <w:rPr>
                <w:rFonts w:ascii="宋体" w:hAnsi="宋体" w:hint="eastAsia"/>
                <w:b/>
                <w:color w:val="000000" w:themeColor="text1"/>
                <w:kern w:val="24"/>
                <w:szCs w:val="21"/>
              </w:rPr>
              <w:t>意识</w:t>
            </w:r>
            <w:r>
              <w:rPr>
                <w:rFonts w:ascii="宋体" w:hAnsi="宋体"/>
                <w:b/>
                <w:color w:val="000000" w:themeColor="text1"/>
                <w:kern w:val="24"/>
                <w:szCs w:val="21"/>
              </w:rPr>
              <w:t>形态</w:t>
            </w:r>
          </w:p>
          <w:p w14:paraId="71E30555" w14:textId="08BBF109" w:rsidR="001661F9" w:rsidRDefault="001661F9" w:rsidP="00E410B3">
            <w:pPr>
              <w:widowControl/>
              <w:spacing w:line="280" w:lineRule="exact"/>
              <w:textAlignment w:val="baseline"/>
              <w:rPr>
                <w:rFonts w:ascii="宋体" w:hAnsi="宋体"/>
                <w:color w:val="000000" w:themeColor="text1"/>
                <w:kern w:val="24"/>
                <w:szCs w:val="21"/>
              </w:rPr>
            </w:pPr>
            <w:r>
              <w:rPr>
                <w:rFonts w:ascii="宋体" w:hAnsi="宋体" w:hint="eastAsia"/>
                <w:color w:val="000000" w:themeColor="text1"/>
                <w:kern w:val="24"/>
                <w:szCs w:val="21"/>
              </w:rPr>
              <w:t>认真</w:t>
            </w:r>
            <w:r>
              <w:rPr>
                <w:rFonts w:ascii="宋体" w:hAnsi="宋体"/>
                <w:color w:val="000000" w:themeColor="text1"/>
                <w:kern w:val="24"/>
                <w:szCs w:val="21"/>
              </w:rPr>
              <w:t>贯彻</w:t>
            </w:r>
            <w:r>
              <w:rPr>
                <w:rFonts w:ascii="宋体" w:hAnsi="宋体" w:hint="eastAsia"/>
                <w:color w:val="000000" w:themeColor="text1"/>
                <w:kern w:val="24"/>
                <w:szCs w:val="21"/>
              </w:rPr>
              <w:t>落实</w:t>
            </w:r>
            <w:r>
              <w:rPr>
                <w:rFonts w:ascii="宋体" w:hAnsi="宋体"/>
                <w:color w:val="000000" w:themeColor="text1"/>
                <w:kern w:val="24"/>
                <w:szCs w:val="21"/>
              </w:rPr>
              <w:t>我</w:t>
            </w:r>
            <w:r>
              <w:rPr>
                <w:rFonts w:ascii="宋体" w:hAnsi="宋体" w:hint="eastAsia"/>
                <w:color w:val="000000" w:themeColor="text1"/>
                <w:kern w:val="24"/>
                <w:szCs w:val="21"/>
              </w:rPr>
              <w:t>校</w:t>
            </w:r>
            <w:r>
              <w:rPr>
                <w:rFonts w:ascii="宋体" w:hAnsi="宋体"/>
                <w:color w:val="000000" w:themeColor="text1"/>
                <w:kern w:val="24"/>
                <w:szCs w:val="21"/>
              </w:rPr>
              <w:t>意识形态工作相关要求，没有出现意识形态工作事故</w:t>
            </w:r>
            <w:r>
              <w:rPr>
                <w:rFonts w:ascii="宋体" w:hAnsi="宋体" w:hint="eastAsia"/>
                <w:color w:val="000000" w:themeColor="text1"/>
                <w:kern w:val="24"/>
                <w:szCs w:val="21"/>
              </w:rPr>
              <w:t>，得</w:t>
            </w:r>
            <w:r>
              <w:rPr>
                <w:rFonts w:ascii="宋体" w:hAnsi="宋体"/>
                <w:color w:val="000000" w:themeColor="text1"/>
                <w:kern w:val="24"/>
                <w:szCs w:val="21"/>
              </w:rPr>
              <w:t>2</w:t>
            </w:r>
            <w:r>
              <w:rPr>
                <w:rFonts w:ascii="宋体" w:hAnsi="宋体" w:hint="eastAsia"/>
                <w:color w:val="000000" w:themeColor="text1"/>
                <w:kern w:val="24"/>
                <w:szCs w:val="21"/>
              </w:rPr>
              <w:t>分。</w:t>
            </w:r>
          </w:p>
          <w:p w14:paraId="2D507728" w14:textId="77777777" w:rsidR="001661F9" w:rsidRDefault="001661F9" w:rsidP="00E410B3">
            <w:pPr>
              <w:widowControl/>
              <w:spacing w:line="280" w:lineRule="exact"/>
              <w:textAlignment w:val="baseline"/>
              <w:rPr>
                <w:rFonts w:ascii="宋体" w:hAnsi="宋体"/>
                <w:color w:val="000000" w:themeColor="text1"/>
                <w:kern w:val="24"/>
                <w:szCs w:val="21"/>
              </w:rPr>
            </w:pPr>
            <w:r>
              <w:rPr>
                <w:rFonts w:ascii="宋体" w:hAnsi="宋体" w:hint="eastAsia"/>
                <w:color w:val="000000" w:themeColor="text1"/>
                <w:kern w:val="24"/>
                <w:szCs w:val="21"/>
              </w:rPr>
              <w:t>按要求每学期上报函授站</w:t>
            </w:r>
            <w:r>
              <w:rPr>
                <w:rFonts w:ascii="宋体" w:hAnsi="宋体"/>
                <w:color w:val="000000" w:themeColor="text1"/>
                <w:kern w:val="24"/>
                <w:szCs w:val="21"/>
              </w:rPr>
              <w:t>意识形态工作自查</w:t>
            </w:r>
            <w:r>
              <w:rPr>
                <w:rFonts w:ascii="宋体" w:hAnsi="宋体" w:hint="eastAsia"/>
                <w:color w:val="000000" w:themeColor="text1"/>
                <w:kern w:val="24"/>
                <w:szCs w:val="21"/>
              </w:rPr>
              <w:t>报告，</w:t>
            </w:r>
            <w:r>
              <w:rPr>
                <w:rFonts w:ascii="宋体" w:hAnsi="宋体"/>
                <w:color w:val="000000" w:themeColor="text1"/>
                <w:kern w:val="24"/>
                <w:szCs w:val="21"/>
              </w:rPr>
              <w:t>得</w:t>
            </w:r>
            <w:r>
              <w:rPr>
                <w:rFonts w:ascii="宋体" w:hAnsi="宋体"/>
                <w:color w:val="000000" w:themeColor="text1"/>
                <w:kern w:val="24"/>
                <w:szCs w:val="21"/>
              </w:rPr>
              <w:t>2</w:t>
            </w:r>
            <w:r>
              <w:rPr>
                <w:rFonts w:ascii="宋体" w:hAnsi="宋体" w:hint="eastAsia"/>
                <w:color w:val="000000" w:themeColor="text1"/>
                <w:kern w:val="24"/>
                <w:szCs w:val="21"/>
              </w:rPr>
              <w:t>分。</w:t>
            </w:r>
          </w:p>
          <w:p w14:paraId="75094157" w14:textId="64D65D6D" w:rsidR="002F3C13" w:rsidRPr="00AD6099" w:rsidRDefault="001661F9" w:rsidP="00E410B3">
            <w:pPr>
              <w:spacing w:line="280" w:lineRule="exact"/>
              <w:rPr>
                <w:rFonts w:ascii="仿宋_GB2312" w:eastAsia="仿宋_GB2312" w:hAnsi="宋体"/>
                <w:sz w:val="18"/>
                <w:szCs w:val="18"/>
              </w:rPr>
            </w:pPr>
            <w:r>
              <w:rPr>
                <w:rFonts w:ascii="宋体" w:hAnsi="宋体" w:hint="eastAsia"/>
                <w:color w:val="000000" w:themeColor="text1"/>
                <w:kern w:val="24"/>
                <w:szCs w:val="21"/>
              </w:rPr>
              <w:t>学生</w:t>
            </w:r>
            <w:r>
              <w:rPr>
                <w:rFonts w:ascii="宋体" w:hAnsi="宋体"/>
                <w:color w:val="000000" w:themeColor="text1"/>
                <w:kern w:val="24"/>
                <w:szCs w:val="21"/>
              </w:rPr>
              <w:t>思想政治</w:t>
            </w:r>
            <w:r>
              <w:rPr>
                <w:rFonts w:ascii="宋体" w:hAnsi="宋体" w:hint="eastAsia"/>
                <w:color w:val="000000" w:themeColor="text1"/>
                <w:kern w:val="24"/>
                <w:szCs w:val="21"/>
              </w:rPr>
              <w:t>教育工作</w:t>
            </w:r>
            <w:r>
              <w:rPr>
                <w:rFonts w:ascii="宋体" w:hAnsi="宋体"/>
                <w:color w:val="000000" w:themeColor="text1"/>
                <w:kern w:val="24"/>
                <w:szCs w:val="21"/>
              </w:rPr>
              <w:t>有创新，有亮点，得</w:t>
            </w:r>
            <w:r>
              <w:rPr>
                <w:rFonts w:ascii="宋体" w:hAnsi="宋体"/>
                <w:color w:val="000000" w:themeColor="text1"/>
                <w:kern w:val="24"/>
                <w:szCs w:val="21"/>
              </w:rPr>
              <w:t>2</w:t>
            </w:r>
            <w:r>
              <w:rPr>
                <w:rFonts w:ascii="宋体" w:hAnsi="宋体" w:hint="eastAsia"/>
                <w:color w:val="000000" w:themeColor="text1"/>
                <w:kern w:val="24"/>
                <w:szCs w:val="21"/>
              </w:rPr>
              <w:t>分</w:t>
            </w:r>
            <w:r>
              <w:rPr>
                <w:rFonts w:ascii="宋体" w:hAnsi="宋体"/>
                <w:color w:val="000000" w:themeColor="text1"/>
                <w:kern w:val="24"/>
                <w:szCs w:val="21"/>
              </w:rPr>
              <w:t>。</w:t>
            </w:r>
          </w:p>
        </w:tc>
        <w:tc>
          <w:tcPr>
            <w:tcW w:w="567" w:type="dxa"/>
            <w:shd w:val="clear" w:color="auto" w:fill="auto"/>
            <w:vAlign w:val="center"/>
          </w:tcPr>
          <w:p w14:paraId="7F1C92CC" w14:textId="3C1DF5DB" w:rsidR="001661F9" w:rsidRPr="00AD6099" w:rsidRDefault="001661F9" w:rsidP="00F174E6">
            <w:pPr>
              <w:spacing w:line="300" w:lineRule="exact"/>
              <w:jc w:val="center"/>
              <w:rPr>
                <w:rFonts w:ascii="仿宋_GB2312" w:eastAsia="仿宋_GB2312" w:hAnsi="宋体"/>
                <w:sz w:val="18"/>
                <w:szCs w:val="18"/>
              </w:rPr>
            </w:pPr>
            <w:r>
              <w:rPr>
                <w:rFonts w:ascii="仿宋_GB2312" w:eastAsia="仿宋_GB2312" w:hAnsi="宋体"/>
                <w:sz w:val="18"/>
                <w:szCs w:val="18"/>
              </w:rPr>
              <w:t>6</w:t>
            </w:r>
          </w:p>
        </w:tc>
        <w:tc>
          <w:tcPr>
            <w:tcW w:w="709" w:type="dxa"/>
            <w:shd w:val="clear" w:color="auto" w:fill="auto"/>
            <w:vAlign w:val="center"/>
          </w:tcPr>
          <w:p w14:paraId="0638A768" w14:textId="77777777" w:rsidR="001661F9" w:rsidRPr="00AD6099" w:rsidRDefault="001661F9"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467AE7AB" w14:textId="77777777" w:rsidR="001661F9" w:rsidRPr="00AD6099" w:rsidRDefault="001661F9" w:rsidP="00F174E6">
            <w:pPr>
              <w:spacing w:line="300" w:lineRule="exact"/>
              <w:jc w:val="center"/>
              <w:rPr>
                <w:rFonts w:ascii="仿宋_GB2312" w:eastAsia="仿宋_GB2312" w:hAnsi="宋体"/>
                <w:sz w:val="18"/>
                <w:szCs w:val="18"/>
              </w:rPr>
            </w:pPr>
          </w:p>
        </w:tc>
      </w:tr>
      <w:tr w:rsidR="0016000F" w:rsidRPr="00AD6099" w14:paraId="33D786CE" w14:textId="77777777" w:rsidTr="00E410B3">
        <w:trPr>
          <w:trHeight w:val="1549"/>
        </w:trPr>
        <w:tc>
          <w:tcPr>
            <w:tcW w:w="1008" w:type="dxa"/>
            <w:vMerge/>
            <w:shd w:val="clear" w:color="auto" w:fill="auto"/>
            <w:vAlign w:val="center"/>
          </w:tcPr>
          <w:p w14:paraId="1BBB9111" w14:textId="77777777" w:rsidR="001661F9" w:rsidRPr="00AD6099" w:rsidRDefault="001661F9" w:rsidP="00CA0276">
            <w:pPr>
              <w:spacing w:line="320" w:lineRule="exact"/>
              <w:ind w:right="113"/>
              <w:jc w:val="center"/>
              <w:rPr>
                <w:rFonts w:ascii="仿宋_GB2312" w:eastAsia="仿宋_GB2312" w:hAnsi="宋体"/>
                <w:sz w:val="18"/>
                <w:szCs w:val="18"/>
              </w:rPr>
            </w:pPr>
          </w:p>
        </w:tc>
        <w:tc>
          <w:tcPr>
            <w:tcW w:w="1114" w:type="dxa"/>
            <w:shd w:val="clear" w:color="auto" w:fill="auto"/>
            <w:vAlign w:val="center"/>
          </w:tcPr>
          <w:p w14:paraId="4D894BEF" w14:textId="77777777" w:rsidR="001661F9" w:rsidRDefault="001661F9" w:rsidP="00E410B3">
            <w:pPr>
              <w:spacing w:line="320" w:lineRule="exact"/>
              <w:jc w:val="center"/>
              <w:rPr>
                <w:rFonts w:ascii="宋体" w:hAnsi="宋体"/>
                <w:b/>
                <w:bCs/>
                <w:szCs w:val="21"/>
              </w:rPr>
            </w:pPr>
            <w:r>
              <w:rPr>
                <w:rFonts w:ascii="宋体" w:hAnsi="宋体"/>
                <w:b/>
                <w:bCs/>
                <w:szCs w:val="21"/>
              </w:rPr>
              <w:t>I</w:t>
            </w:r>
            <w:r>
              <w:rPr>
                <w:rFonts w:ascii="宋体" w:hAnsi="宋体" w:hint="eastAsia"/>
                <w:b/>
                <w:bCs/>
                <w:szCs w:val="21"/>
              </w:rPr>
              <w:t>.2</w:t>
            </w:r>
          </w:p>
          <w:p w14:paraId="2732FFB2" w14:textId="77777777" w:rsidR="001661F9" w:rsidRDefault="001661F9" w:rsidP="00E410B3">
            <w:pPr>
              <w:spacing w:line="320" w:lineRule="exact"/>
              <w:jc w:val="center"/>
              <w:rPr>
                <w:rFonts w:ascii="宋体" w:hAnsi="宋体"/>
                <w:b/>
                <w:kern w:val="24"/>
                <w:szCs w:val="21"/>
              </w:rPr>
            </w:pPr>
            <w:r>
              <w:rPr>
                <w:rFonts w:ascii="宋体" w:hAnsi="宋体" w:hint="eastAsia"/>
                <w:b/>
                <w:kern w:val="24"/>
                <w:szCs w:val="21"/>
              </w:rPr>
              <w:t>规范</w:t>
            </w:r>
          </w:p>
          <w:p w14:paraId="6A880A68" w14:textId="77777777" w:rsidR="001661F9" w:rsidRDefault="001661F9" w:rsidP="00E410B3">
            <w:pPr>
              <w:spacing w:line="320" w:lineRule="exact"/>
              <w:jc w:val="center"/>
              <w:rPr>
                <w:rFonts w:ascii="宋体" w:hAnsi="宋体"/>
                <w:b/>
                <w:kern w:val="24"/>
                <w:szCs w:val="21"/>
              </w:rPr>
            </w:pPr>
            <w:r>
              <w:rPr>
                <w:rFonts w:ascii="宋体" w:hAnsi="宋体" w:hint="eastAsia"/>
                <w:b/>
                <w:kern w:val="24"/>
                <w:szCs w:val="21"/>
              </w:rPr>
              <w:t>收费</w:t>
            </w:r>
          </w:p>
          <w:p w14:paraId="05B8EEE7" w14:textId="00042136" w:rsidR="001661F9" w:rsidRPr="00AD6099" w:rsidRDefault="001661F9" w:rsidP="00E410B3">
            <w:pPr>
              <w:spacing w:line="320" w:lineRule="exact"/>
              <w:jc w:val="center"/>
              <w:rPr>
                <w:rFonts w:ascii="仿宋_GB2312" w:eastAsia="仿宋_GB2312" w:hAnsi="宋体"/>
                <w:sz w:val="18"/>
                <w:szCs w:val="18"/>
              </w:rPr>
            </w:pPr>
            <w:r>
              <w:rPr>
                <w:rFonts w:ascii="宋体" w:hAnsi="宋体" w:hint="eastAsia"/>
                <w:kern w:val="24"/>
                <w:szCs w:val="21"/>
              </w:rPr>
              <w:t>（</w:t>
            </w:r>
            <w:r>
              <w:rPr>
                <w:rFonts w:ascii="宋体" w:hAnsi="宋体"/>
                <w:kern w:val="24"/>
                <w:szCs w:val="21"/>
              </w:rPr>
              <w:t>4</w:t>
            </w:r>
            <w:r>
              <w:rPr>
                <w:rFonts w:ascii="宋体" w:hAnsi="宋体" w:hint="eastAsia"/>
                <w:kern w:val="24"/>
                <w:szCs w:val="21"/>
              </w:rPr>
              <w:t>分）</w:t>
            </w:r>
          </w:p>
        </w:tc>
        <w:tc>
          <w:tcPr>
            <w:tcW w:w="5528" w:type="dxa"/>
            <w:gridSpan w:val="2"/>
            <w:shd w:val="clear" w:color="auto" w:fill="auto"/>
            <w:vAlign w:val="center"/>
          </w:tcPr>
          <w:p w14:paraId="5A49C1A4" w14:textId="1E0FF405" w:rsidR="001661F9" w:rsidRDefault="001661F9" w:rsidP="00E410B3">
            <w:pPr>
              <w:widowControl/>
              <w:spacing w:line="280" w:lineRule="exact"/>
              <w:textAlignment w:val="baseline"/>
              <w:rPr>
                <w:rFonts w:ascii="宋体" w:hAnsi="宋体"/>
                <w:color w:val="000000" w:themeColor="text1"/>
                <w:kern w:val="24"/>
                <w:szCs w:val="21"/>
              </w:rPr>
            </w:pPr>
            <w:r>
              <w:rPr>
                <w:rFonts w:ascii="宋体" w:hAnsi="宋体" w:hint="eastAsia"/>
                <w:b/>
                <w:color w:val="000000" w:themeColor="text1"/>
                <w:kern w:val="24"/>
                <w:szCs w:val="21"/>
              </w:rPr>
              <w:t>I.2.1</w:t>
            </w:r>
            <w:r>
              <w:rPr>
                <w:rFonts w:ascii="宋体" w:hAnsi="宋体" w:hint="eastAsia"/>
                <w:b/>
                <w:color w:val="000000" w:themeColor="text1"/>
                <w:kern w:val="24"/>
                <w:szCs w:val="21"/>
              </w:rPr>
              <w:t>规范收费</w:t>
            </w:r>
          </w:p>
          <w:p w14:paraId="2ACA9B96" w14:textId="77777777" w:rsidR="001661F9" w:rsidRDefault="001661F9" w:rsidP="00E410B3">
            <w:pPr>
              <w:widowControl/>
              <w:spacing w:line="280" w:lineRule="exact"/>
              <w:textAlignment w:val="baseline"/>
              <w:rPr>
                <w:rFonts w:ascii="宋体" w:hAnsi="宋体"/>
                <w:color w:val="000000" w:themeColor="text1"/>
                <w:kern w:val="24"/>
                <w:szCs w:val="21"/>
              </w:rPr>
            </w:pPr>
            <w:r>
              <w:rPr>
                <w:rFonts w:ascii="宋体" w:hAnsi="宋体" w:hint="eastAsia"/>
                <w:color w:val="000000" w:themeColor="text1"/>
                <w:kern w:val="24"/>
                <w:szCs w:val="21"/>
              </w:rPr>
              <w:t>严</w:t>
            </w:r>
            <w:r>
              <w:rPr>
                <w:rFonts w:ascii="宋体" w:hAnsi="宋体"/>
                <w:color w:val="000000" w:themeColor="text1"/>
                <w:kern w:val="24"/>
                <w:szCs w:val="21"/>
              </w:rPr>
              <w:t>格按合</w:t>
            </w:r>
            <w:r>
              <w:rPr>
                <w:rFonts w:ascii="宋体" w:hAnsi="宋体" w:hint="eastAsia"/>
                <w:color w:val="000000" w:themeColor="text1"/>
                <w:kern w:val="24"/>
                <w:szCs w:val="21"/>
              </w:rPr>
              <w:t>作协</w:t>
            </w:r>
            <w:r>
              <w:rPr>
                <w:rFonts w:ascii="宋体" w:hAnsi="宋体"/>
                <w:color w:val="000000" w:themeColor="text1"/>
                <w:kern w:val="24"/>
                <w:szCs w:val="21"/>
              </w:rPr>
              <w:t>议（</w:t>
            </w:r>
            <w:r>
              <w:rPr>
                <w:rFonts w:ascii="宋体" w:hAnsi="宋体" w:hint="eastAsia"/>
                <w:color w:val="000000" w:themeColor="text1"/>
                <w:kern w:val="24"/>
                <w:szCs w:val="21"/>
              </w:rPr>
              <w:t>或</w:t>
            </w:r>
            <w:r>
              <w:rPr>
                <w:rFonts w:ascii="宋体" w:hAnsi="宋体"/>
                <w:color w:val="000000" w:themeColor="text1"/>
                <w:kern w:val="24"/>
                <w:szCs w:val="21"/>
              </w:rPr>
              <w:t>文件规定）</w:t>
            </w:r>
            <w:r>
              <w:rPr>
                <w:rFonts w:ascii="宋体" w:hAnsi="宋体" w:hint="eastAsia"/>
                <w:color w:val="000000" w:themeColor="text1"/>
                <w:kern w:val="24"/>
                <w:szCs w:val="21"/>
              </w:rPr>
              <w:t>中</w:t>
            </w:r>
            <w:r>
              <w:rPr>
                <w:rFonts w:ascii="宋体" w:hAnsi="宋体"/>
                <w:color w:val="000000" w:themeColor="text1"/>
                <w:kern w:val="24"/>
                <w:szCs w:val="21"/>
              </w:rPr>
              <w:t>确定的收费标准收取各项费用</w:t>
            </w:r>
            <w:r>
              <w:rPr>
                <w:rFonts w:ascii="宋体" w:hAnsi="宋体" w:hint="eastAsia"/>
                <w:color w:val="000000" w:themeColor="text1"/>
                <w:kern w:val="24"/>
                <w:szCs w:val="21"/>
              </w:rPr>
              <w:t>，</w:t>
            </w:r>
            <w:r>
              <w:rPr>
                <w:rFonts w:ascii="宋体" w:hAnsi="宋体"/>
                <w:color w:val="000000" w:themeColor="text1"/>
                <w:kern w:val="24"/>
                <w:szCs w:val="21"/>
              </w:rPr>
              <w:t>无违规收费现象，</w:t>
            </w:r>
            <w:r>
              <w:rPr>
                <w:rFonts w:ascii="宋体" w:hAnsi="宋体" w:hint="eastAsia"/>
                <w:color w:val="000000" w:themeColor="text1"/>
                <w:kern w:val="24"/>
                <w:szCs w:val="21"/>
              </w:rPr>
              <w:t>得</w:t>
            </w:r>
            <w:r>
              <w:rPr>
                <w:rFonts w:ascii="宋体" w:hAnsi="宋体" w:hint="eastAsia"/>
                <w:color w:val="000000" w:themeColor="text1"/>
                <w:kern w:val="24"/>
                <w:szCs w:val="21"/>
              </w:rPr>
              <w:t>2</w:t>
            </w:r>
            <w:r>
              <w:rPr>
                <w:rFonts w:ascii="宋体" w:hAnsi="宋体" w:hint="eastAsia"/>
                <w:color w:val="000000" w:themeColor="text1"/>
                <w:kern w:val="24"/>
                <w:szCs w:val="21"/>
              </w:rPr>
              <w:t>分</w:t>
            </w:r>
            <w:r>
              <w:rPr>
                <w:rFonts w:ascii="宋体" w:hAnsi="宋体"/>
                <w:color w:val="000000" w:themeColor="text1"/>
                <w:kern w:val="24"/>
                <w:szCs w:val="21"/>
              </w:rPr>
              <w:t>；</w:t>
            </w:r>
          </w:p>
          <w:p w14:paraId="22B1D076" w14:textId="58FD091D" w:rsidR="002F3C13" w:rsidRPr="00AD6099" w:rsidRDefault="001661F9" w:rsidP="00E410B3">
            <w:pPr>
              <w:spacing w:line="280" w:lineRule="exact"/>
              <w:rPr>
                <w:rFonts w:ascii="仿宋_GB2312" w:eastAsia="仿宋_GB2312" w:hAnsi="宋体"/>
                <w:sz w:val="18"/>
                <w:szCs w:val="18"/>
              </w:rPr>
            </w:pPr>
            <w:r>
              <w:rPr>
                <w:rFonts w:ascii="宋体" w:hAnsi="宋体" w:hint="eastAsia"/>
                <w:color w:val="000000" w:themeColor="text1"/>
                <w:kern w:val="24"/>
                <w:szCs w:val="21"/>
              </w:rPr>
              <w:t>按规定时间缴纳线上课程网络平台费用，</w:t>
            </w:r>
            <w:r>
              <w:rPr>
                <w:rFonts w:ascii="宋体" w:hAnsi="宋体"/>
                <w:color w:val="000000" w:themeColor="text1"/>
                <w:kern w:val="24"/>
                <w:szCs w:val="21"/>
              </w:rPr>
              <w:t>得</w:t>
            </w:r>
            <w:r>
              <w:rPr>
                <w:rFonts w:ascii="宋体" w:hAnsi="宋体" w:hint="eastAsia"/>
                <w:color w:val="000000" w:themeColor="text1"/>
                <w:kern w:val="24"/>
                <w:szCs w:val="21"/>
              </w:rPr>
              <w:t>2</w:t>
            </w:r>
            <w:r>
              <w:rPr>
                <w:rFonts w:ascii="宋体" w:hAnsi="宋体" w:hint="eastAsia"/>
                <w:color w:val="000000" w:themeColor="text1"/>
                <w:kern w:val="24"/>
                <w:szCs w:val="21"/>
              </w:rPr>
              <w:t>分。</w:t>
            </w:r>
          </w:p>
        </w:tc>
        <w:tc>
          <w:tcPr>
            <w:tcW w:w="567" w:type="dxa"/>
            <w:shd w:val="clear" w:color="auto" w:fill="auto"/>
            <w:vAlign w:val="center"/>
          </w:tcPr>
          <w:p w14:paraId="1A970FB8" w14:textId="77777777" w:rsidR="001661F9" w:rsidRPr="00AD6099" w:rsidRDefault="001661F9" w:rsidP="00F174E6">
            <w:pPr>
              <w:spacing w:line="300" w:lineRule="exact"/>
              <w:jc w:val="center"/>
              <w:rPr>
                <w:rFonts w:ascii="仿宋_GB2312" w:eastAsia="仿宋_GB2312" w:hAnsi="宋体"/>
                <w:sz w:val="18"/>
                <w:szCs w:val="18"/>
              </w:rPr>
            </w:pPr>
            <w:r w:rsidRPr="00AD6099">
              <w:rPr>
                <w:rFonts w:ascii="仿宋_GB2312" w:eastAsia="仿宋_GB2312" w:hAnsi="宋体" w:hint="eastAsia"/>
                <w:sz w:val="18"/>
                <w:szCs w:val="18"/>
              </w:rPr>
              <w:t>4</w:t>
            </w:r>
          </w:p>
        </w:tc>
        <w:tc>
          <w:tcPr>
            <w:tcW w:w="709" w:type="dxa"/>
            <w:shd w:val="clear" w:color="auto" w:fill="auto"/>
            <w:vAlign w:val="center"/>
          </w:tcPr>
          <w:p w14:paraId="3042B8F2" w14:textId="77777777" w:rsidR="001661F9" w:rsidRPr="00AD6099" w:rsidRDefault="001661F9"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0ABDF11C" w14:textId="77777777" w:rsidR="001661F9" w:rsidRPr="00AD6099" w:rsidRDefault="001661F9" w:rsidP="00F174E6">
            <w:pPr>
              <w:spacing w:line="300" w:lineRule="exact"/>
              <w:jc w:val="center"/>
              <w:rPr>
                <w:rFonts w:ascii="仿宋_GB2312" w:eastAsia="仿宋_GB2312" w:hAnsi="宋体"/>
                <w:sz w:val="18"/>
                <w:szCs w:val="18"/>
              </w:rPr>
            </w:pPr>
          </w:p>
        </w:tc>
      </w:tr>
      <w:tr w:rsidR="0016000F" w:rsidRPr="00AD6099" w14:paraId="51C07154" w14:textId="77777777" w:rsidTr="00CA0276">
        <w:trPr>
          <w:trHeight w:val="1692"/>
        </w:trPr>
        <w:tc>
          <w:tcPr>
            <w:tcW w:w="1008" w:type="dxa"/>
            <w:vMerge w:val="restart"/>
            <w:shd w:val="clear" w:color="auto" w:fill="auto"/>
            <w:vAlign w:val="center"/>
          </w:tcPr>
          <w:p w14:paraId="2C2AC9C3" w14:textId="77777777" w:rsidR="002F3C13" w:rsidRDefault="002F3C13" w:rsidP="00CA0276">
            <w:pPr>
              <w:spacing w:line="320" w:lineRule="exact"/>
              <w:jc w:val="center"/>
              <w:rPr>
                <w:rFonts w:ascii="宋体" w:hAnsi="宋体"/>
                <w:b/>
                <w:bCs/>
                <w:szCs w:val="21"/>
              </w:rPr>
            </w:pPr>
          </w:p>
          <w:p w14:paraId="7CE81736" w14:textId="77777777" w:rsidR="001661F9" w:rsidRDefault="001661F9" w:rsidP="00CA0276">
            <w:pPr>
              <w:spacing w:line="320" w:lineRule="exact"/>
              <w:ind w:firstLineChars="100" w:firstLine="210"/>
              <w:rPr>
                <w:rFonts w:ascii="宋体" w:hAnsi="宋体"/>
                <w:b/>
                <w:kern w:val="0"/>
                <w:szCs w:val="21"/>
              </w:rPr>
            </w:pPr>
            <w:r>
              <w:rPr>
                <w:rFonts w:ascii="宋体" w:hAnsi="宋体"/>
                <w:b/>
                <w:bCs/>
                <w:szCs w:val="21"/>
              </w:rPr>
              <w:t>II</w:t>
            </w:r>
          </w:p>
          <w:p w14:paraId="6ECF65EE" w14:textId="77777777" w:rsidR="001661F9" w:rsidRDefault="001661F9" w:rsidP="00CA0276">
            <w:pPr>
              <w:spacing w:line="320" w:lineRule="exact"/>
              <w:jc w:val="center"/>
              <w:rPr>
                <w:rFonts w:ascii="宋体" w:hAnsi="宋体"/>
                <w:b/>
                <w:szCs w:val="21"/>
              </w:rPr>
            </w:pPr>
            <w:r>
              <w:rPr>
                <w:rFonts w:ascii="宋体" w:hAnsi="宋体" w:hint="eastAsia"/>
                <w:b/>
                <w:szCs w:val="21"/>
              </w:rPr>
              <w:t>办学条件与管理服务</w:t>
            </w:r>
          </w:p>
          <w:p w14:paraId="25864A48" w14:textId="77777777" w:rsidR="001661F9" w:rsidRDefault="001661F9" w:rsidP="00CA0276">
            <w:pPr>
              <w:spacing w:line="320" w:lineRule="exact"/>
              <w:ind w:firstLineChars="49" w:firstLine="103"/>
              <w:jc w:val="center"/>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0</w:t>
            </w:r>
            <w:r>
              <w:rPr>
                <w:rFonts w:ascii="宋体" w:hAnsi="宋体" w:hint="eastAsia"/>
                <w:szCs w:val="21"/>
              </w:rPr>
              <w:t>分</w:t>
            </w:r>
            <w:r>
              <w:rPr>
                <w:rFonts w:ascii="宋体" w:hAnsi="宋体" w:hint="eastAsia"/>
                <w:szCs w:val="21"/>
              </w:rPr>
              <w:t>)</w:t>
            </w:r>
          </w:p>
          <w:p w14:paraId="005B688F" w14:textId="54DB5210" w:rsidR="001661F9" w:rsidRPr="00AD6099" w:rsidRDefault="001661F9" w:rsidP="00CA0276">
            <w:pPr>
              <w:spacing w:line="320" w:lineRule="exact"/>
              <w:jc w:val="center"/>
              <w:rPr>
                <w:rFonts w:ascii="仿宋_GB2312" w:eastAsia="仿宋_GB2312" w:hAnsi="宋体"/>
                <w:sz w:val="18"/>
                <w:szCs w:val="18"/>
              </w:rPr>
            </w:pPr>
          </w:p>
        </w:tc>
        <w:tc>
          <w:tcPr>
            <w:tcW w:w="1114" w:type="dxa"/>
            <w:vMerge w:val="restart"/>
            <w:shd w:val="clear" w:color="auto" w:fill="auto"/>
            <w:vAlign w:val="center"/>
          </w:tcPr>
          <w:p w14:paraId="08B79CCE" w14:textId="77777777" w:rsidR="002F3C13" w:rsidRDefault="002F3C13" w:rsidP="001661F9">
            <w:pPr>
              <w:ind w:firstLineChars="98" w:firstLine="206"/>
              <w:rPr>
                <w:rFonts w:ascii="宋体" w:hAnsi="宋体"/>
                <w:b/>
                <w:bCs/>
                <w:szCs w:val="21"/>
              </w:rPr>
            </w:pPr>
          </w:p>
          <w:p w14:paraId="07074E33" w14:textId="77777777" w:rsidR="002F3C13" w:rsidRDefault="002F3C13" w:rsidP="001661F9">
            <w:pPr>
              <w:ind w:firstLineChars="98" w:firstLine="206"/>
              <w:rPr>
                <w:rFonts w:ascii="宋体" w:hAnsi="宋体"/>
                <w:b/>
                <w:bCs/>
                <w:szCs w:val="21"/>
              </w:rPr>
            </w:pPr>
          </w:p>
          <w:p w14:paraId="3E4FB951" w14:textId="77777777" w:rsidR="002F3C13" w:rsidRDefault="002F3C13" w:rsidP="001661F9">
            <w:pPr>
              <w:ind w:firstLineChars="98" w:firstLine="206"/>
              <w:rPr>
                <w:rFonts w:ascii="宋体" w:hAnsi="宋体"/>
                <w:b/>
                <w:bCs/>
                <w:szCs w:val="21"/>
              </w:rPr>
            </w:pPr>
          </w:p>
          <w:p w14:paraId="3682B83D" w14:textId="77777777" w:rsidR="002F3C13" w:rsidRDefault="002F3C13" w:rsidP="001661F9">
            <w:pPr>
              <w:ind w:firstLineChars="98" w:firstLine="206"/>
              <w:rPr>
                <w:rFonts w:ascii="宋体" w:hAnsi="宋体"/>
                <w:b/>
                <w:bCs/>
                <w:szCs w:val="21"/>
              </w:rPr>
            </w:pPr>
          </w:p>
          <w:p w14:paraId="0FDB462B" w14:textId="77777777" w:rsidR="001661F9" w:rsidRDefault="001661F9" w:rsidP="00324376">
            <w:pPr>
              <w:spacing w:line="320" w:lineRule="exact"/>
              <w:ind w:firstLineChars="98" w:firstLine="206"/>
              <w:rPr>
                <w:rFonts w:ascii="宋体" w:hAnsi="宋体"/>
                <w:b/>
                <w:bCs/>
                <w:szCs w:val="21"/>
              </w:rPr>
            </w:pPr>
            <w:r>
              <w:rPr>
                <w:rFonts w:ascii="宋体" w:hAnsi="宋体"/>
                <w:b/>
                <w:bCs/>
                <w:szCs w:val="21"/>
              </w:rPr>
              <w:t>II</w:t>
            </w:r>
            <w:r>
              <w:rPr>
                <w:rFonts w:ascii="宋体" w:hAnsi="宋体" w:hint="eastAsia"/>
                <w:b/>
                <w:bCs/>
                <w:szCs w:val="21"/>
              </w:rPr>
              <w:t>.1</w:t>
            </w:r>
          </w:p>
          <w:p w14:paraId="6A1F9E2F" w14:textId="77777777" w:rsidR="001661F9" w:rsidRDefault="001661F9" w:rsidP="00324376">
            <w:pPr>
              <w:spacing w:line="320" w:lineRule="exact"/>
              <w:ind w:firstLineChars="98" w:firstLine="206"/>
              <w:rPr>
                <w:rFonts w:ascii="宋体" w:hAnsi="宋体"/>
                <w:b/>
                <w:bCs/>
                <w:szCs w:val="21"/>
              </w:rPr>
            </w:pPr>
            <w:r>
              <w:rPr>
                <w:rFonts w:ascii="宋体" w:hAnsi="宋体" w:hint="eastAsia"/>
                <w:b/>
                <w:bCs/>
                <w:szCs w:val="21"/>
              </w:rPr>
              <w:t>人员</w:t>
            </w:r>
          </w:p>
          <w:p w14:paraId="5A04649D" w14:textId="77777777" w:rsidR="001661F9" w:rsidRDefault="001661F9" w:rsidP="00324376">
            <w:pPr>
              <w:spacing w:line="320" w:lineRule="exact"/>
              <w:ind w:firstLineChars="98" w:firstLine="206"/>
              <w:rPr>
                <w:rFonts w:ascii="宋体" w:hAnsi="宋体"/>
                <w:b/>
                <w:bCs/>
                <w:szCs w:val="21"/>
              </w:rPr>
            </w:pPr>
            <w:r>
              <w:rPr>
                <w:rFonts w:ascii="宋体" w:hAnsi="宋体" w:hint="eastAsia"/>
                <w:b/>
                <w:bCs/>
                <w:szCs w:val="21"/>
              </w:rPr>
              <w:t>设施</w:t>
            </w:r>
          </w:p>
          <w:p w14:paraId="62B96EFC" w14:textId="0D2DC1DD" w:rsidR="001661F9" w:rsidRPr="00AD6099" w:rsidRDefault="002F3C13" w:rsidP="00324376">
            <w:pPr>
              <w:spacing w:line="320" w:lineRule="exact"/>
              <w:rPr>
                <w:rFonts w:ascii="仿宋_GB2312" w:eastAsia="仿宋_GB2312" w:hAnsi="宋体"/>
                <w:sz w:val="18"/>
                <w:szCs w:val="18"/>
              </w:rPr>
            </w:pPr>
            <w:r>
              <w:rPr>
                <w:rFonts w:ascii="宋体" w:hAnsi="宋体" w:hint="eastAsia"/>
                <w:bCs/>
                <w:szCs w:val="21"/>
              </w:rPr>
              <w:t>（</w:t>
            </w:r>
            <w:r>
              <w:rPr>
                <w:rFonts w:ascii="宋体" w:hAnsi="宋体"/>
                <w:bCs/>
                <w:szCs w:val="21"/>
              </w:rPr>
              <w:t>1</w:t>
            </w:r>
            <w:r>
              <w:rPr>
                <w:rFonts w:ascii="宋体" w:hAnsi="宋体" w:hint="eastAsia"/>
                <w:bCs/>
                <w:szCs w:val="21"/>
              </w:rPr>
              <w:t>0</w:t>
            </w:r>
            <w:r>
              <w:rPr>
                <w:rFonts w:ascii="宋体" w:hAnsi="宋体" w:hint="eastAsia"/>
                <w:bCs/>
                <w:szCs w:val="21"/>
              </w:rPr>
              <w:t>分）</w:t>
            </w:r>
          </w:p>
        </w:tc>
        <w:tc>
          <w:tcPr>
            <w:tcW w:w="5528" w:type="dxa"/>
            <w:gridSpan w:val="2"/>
            <w:shd w:val="clear" w:color="auto" w:fill="auto"/>
            <w:vAlign w:val="center"/>
          </w:tcPr>
          <w:p w14:paraId="0211388D" w14:textId="77777777" w:rsidR="006C3CE2" w:rsidRDefault="001661F9" w:rsidP="00324376">
            <w:pPr>
              <w:spacing w:line="280" w:lineRule="exact"/>
              <w:rPr>
                <w:rFonts w:ascii="宋体" w:hAnsi="宋体"/>
                <w:b/>
                <w:color w:val="000000" w:themeColor="text1"/>
                <w:kern w:val="24"/>
                <w:szCs w:val="21"/>
              </w:rPr>
            </w:pPr>
            <w:r>
              <w:rPr>
                <w:rFonts w:ascii="宋体" w:hAnsi="宋体" w:hint="eastAsia"/>
                <w:b/>
                <w:color w:val="000000" w:themeColor="text1"/>
                <w:kern w:val="24"/>
                <w:szCs w:val="21"/>
              </w:rPr>
              <w:t>II.1.1</w:t>
            </w:r>
            <w:r>
              <w:rPr>
                <w:rFonts w:ascii="宋体" w:hAnsi="宋体" w:hint="eastAsia"/>
                <w:b/>
                <w:color w:val="000000" w:themeColor="text1"/>
                <w:kern w:val="24"/>
                <w:szCs w:val="21"/>
              </w:rPr>
              <w:t>硬件设施</w:t>
            </w:r>
          </w:p>
          <w:p w14:paraId="7EE3AB22" w14:textId="69B325CE" w:rsidR="001661F9" w:rsidRPr="00AD6099" w:rsidRDefault="001661F9" w:rsidP="00324376">
            <w:pPr>
              <w:spacing w:line="280" w:lineRule="exact"/>
              <w:rPr>
                <w:rFonts w:ascii="仿宋_GB2312" w:eastAsia="仿宋_GB2312" w:hAnsi="宋体"/>
                <w:sz w:val="18"/>
                <w:szCs w:val="18"/>
              </w:rPr>
            </w:pPr>
            <w:r>
              <w:rPr>
                <w:rFonts w:ascii="宋体" w:hAnsi="宋体" w:hint="eastAsia"/>
                <w:color w:val="000000" w:themeColor="text1"/>
                <w:kern w:val="24"/>
                <w:szCs w:val="21"/>
              </w:rPr>
              <w:t>有固定的办公场地，有足够的教室和教学设施，</w:t>
            </w:r>
            <w:r>
              <w:rPr>
                <w:rFonts w:ascii="宋体" w:hAnsi="宋体"/>
                <w:color w:val="000000" w:themeColor="text1"/>
                <w:kern w:val="24"/>
                <w:szCs w:val="21"/>
              </w:rPr>
              <w:t>特别是多媒体设备</w:t>
            </w:r>
            <w:r>
              <w:rPr>
                <w:rFonts w:ascii="宋体" w:hAnsi="宋体" w:hint="eastAsia"/>
                <w:color w:val="000000" w:themeColor="text1"/>
                <w:kern w:val="24"/>
                <w:szCs w:val="21"/>
              </w:rPr>
              <w:t>供学生上课和考试（或跟相关单位有办公及教室租用协议）。</w:t>
            </w:r>
          </w:p>
        </w:tc>
        <w:tc>
          <w:tcPr>
            <w:tcW w:w="567" w:type="dxa"/>
            <w:shd w:val="clear" w:color="auto" w:fill="auto"/>
            <w:vAlign w:val="center"/>
          </w:tcPr>
          <w:p w14:paraId="7F2945A3" w14:textId="3FCCC235" w:rsidR="001661F9" w:rsidRPr="001661F9" w:rsidRDefault="001661F9" w:rsidP="00F174E6">
            <w:pPr>
              <w:spacing w:line="300" w:lineRule="exact"/>
              <w:jc w:val="center"/>
              <w:rPr>
                <w:rFonts w:ascii="仿宋_GB2312" w:eastAsia="仿宋_GB2312" w:hAnsi="宋体"/>
                <w:sz w:val="18"/>
                <w:szCs w:val="18"/>
              </w:rPr>
            </w:pPr>
            <w:r>
              <w:rPr>
                <w:rFonts w:ascii="仿宋_GB2312" w:eastAsia="仿宋_GB2312" w:hAnsi="宋体"/>
                <w:sz w:val="18"/>
                <w:szCs w:val="18"/>
              </w:rPr>
              <w:t>2</w:t>
            </w:r>
          </w:p>
        </w:tc>
        <w:tc>
          <w:tcPr>
            <w:tcW w:w="709" w:type="dxa"/>
            <w:shd w:val="clear" w:color="auto" w:fill="auto"/>
            <w:vAlign w:val="center"/>
          </w:tcPr>
          <w:p w14:paraId="6D617C04" w14:textId="77777777" w:rsidR="001661F9" w:rsidRPr="00AD6099" w:rsidRDefault="001661F9"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4FDFA4C1" w14:textId="77777777" w:rsidR="001661F9" w:rsidRPr="00AD6099" w:rsidRDefault="001661F9" w:rsidP="00F174E6">
            <w:pPr>
              <w:spacing w:line="300" w:lineRule="exact"/>
              <w:jc w:val="center"/>
              <w:rPr>
                <w:rFonts w:ascii="仿宋_GB2312" w:eastAsia="仿宋_GB2312" w:hAnsi="宋体"/>
                <w:sz w:val="18"/>
                <w:szCs w:val="18"/>
              </w:rPr>
            </w:pPr>
          </w:p>
        </w:tc>
      </w:tr>
      <w:tr w:rsidR="0016000F" w:rsidRPr="00AD6099" w14:paraId="739A5A2B" w14:textId="77777777" w:rsidTr="003C4C2A">
        <w:trPr>
          <w:trHeight w:val="2115"/>
        </w:trPr>
        <w:tc>
          <w:tcPr>
            <w:tcW w:w="1008" w:type="dxa"/>
            <w:vMerge/>
            <w:shd w:val="clear" w:color="auto" w:fill="auto"/>
            <w:vAlign w:val="center"/>
          </w:tcPr>
          <w:p w14:paraId="5EC88EF6" w14:textId="77777777" w:rsidR="001661F9" w:rsidRPr="00AD6099" w:rsidRDefault="001661F9" w:rsidP="001661F9">
            <w:pPr>
              <w:spacing w:line="240" w:lineRule="exact"/>
              <w:jc w:val="center"/>
              <w:rPr>
                <w:rFonts w:ascii="仿宋_GB2312" w:eastAsia="仿宋_GB2312" w:hAnsi="宋体"/>
                <w:sz w:val="18"/>
                <w:szCs w:val="18"/>
              </w:rPr>
            </w:pPr>
          </w:p>
        </w:tc>
        <w:tc>
          <w:tcPr>
            <w:tcW w:w="1114" w:type="dxa"/>
            <w:vMerge/>
            <w:shd w:val="clear" w:color="auto" w:fill="auto"/>
            <w:vAlign w:val="center"/>
          </w:tcPr>
          <w:p w14:paraId="4F215F57" w14:textId="77777777" w:rsidR="001661F9" w:rsidRPr="00AD6099" w:rsidRDefault="001661F9" w:rsidP="001661F9">
            <w:pPr>
              <w:spacing w:line="300" w:lineRule="exact"/>
              <w:jc w:val="center"/>
              <w:rPr>
                <w:rFonts w:ascii="仿宋_GB2312" w:eastAsia="仿宋_GB2312" w:hAnsi="宋体"/>
                <w:sz w:val="18"/>
                <w:szCs w:val="18"/>
              </w:rPr>
            </w:pPr>
          </w:p>
        </w:tc>
        <w:tc>
          <w:tcPr>
            <w:tcW w:w="5528" w:type="dxa"/>
            <w:gridSpan w:val="2"/>
            <w:shd w:val="clear" w:color="auto" w:fill="auto"/>
            <w:vAlign w:val="center"/>
          </w:tcPr>
          <w:p w14:paraId="200B09CE" w14:textId="77777777" w:rsidR="006C3CE2" w:rsidRDefault="001661F9" w:rsidP="00324376">
            <w:pPr>
              <w:spacing w:line="280" w:lineRule="exact"/>
              <w:textAlignment w:val="baseline"/>
              <w:rPr>
                <w:rFonts w:ascii="宋体" w:hAnsi="宋体"/>
                <w:b/>
                <w:kern w:val="24"/>
                <w:szCs w:val="21"/>
              </w:rPr>
            </w:pPr>
            <w:r>
              <w:rPr>
                <w:rFonts w:ascii="宋体" w:hAnsi="宋体" w:hint="eastAsia"/>
                <w:b/>
                <w:kern w:val="24"/>
                <w:szCs w:val="21"/>
              </w:rPr>
              <w:t>II.1.2</w:t>
            </w:r>
            <w:r>
              <w:rPr>
                <w:rFonts w:ascii="宋体" w:hAnsi="宋体" w:hint="eastAsia"/>
                <w:b/>
                <w:kern w:val="24"/>
                <w:szCs w:val="21"/>
              </w:rPr>
              <w:t>队伍建设</w:t>
            </w:r>
          </w:p>
          <w:p w14:paraId="4E535CA1" w14:textId="5D64BC52" w:rsidR="003C4C2A" w:rsidRPr="00AD6099" w:rsidRDefault="001661F9" w:rsidP="00324376">
            <w:pPr>
              <w:spacing w:line="280" w:lineRule="exact"/>
              <w:textAlignment w:val="baseline"/>
              <w:rPr>
                <w:rFonts w:ascii="仿宋_GB2312" w:eastAsia="仿宋_GB2312" w:hAnsi="宋体"/>
                <w:sz w:val="18"/>
                <w:szCs w:val="18"/>
              </w:rPr>
            </w:pPr>
            <w:r w:rsidRPr="006C3CE2">
              <w:rPr>
                <w:rFonts w:ascii="宋体" w:hAnsi="宋体" w:hint="eastAsia"/>
                <w:color w:val="000000" w:themeColor="text1"/>
                <w:kern w:val="24"/>
                <w:szCs w:val="21"/>
              </w:rPr>
              <w:t>函授站（点）人员相对稳定，必须配备专科及以上学历专职招生、教学教务及财务等日常工作人员，专职人员最低不少于</w:t>
            </w:r>
            <w:r w:rsidRPr="006C3CE2">
              <w:rPr>
                <w:rFonts w:ascii="宋体" w:hAnsi="宋体"/>
                <w:color w:val="000000" w:themeColor="text1"/>
                <w:kern w:val="24"/>
                <w:szCs w:val="21"/>
              </w:rPr>
              <w:t>3</w:t>
            </w:r>
            <w:r w:rsidRPr="006C3CE2">
              <w:rPr>
                <w:rFonts w:ascii="宋体" w:hAnsi="宋体" w:hint="eastAsia"/>
                <w:color w:val="000000" w:themeColor="text1"/>
                <w:kern w:val="24"/>
                <w:szCs w:val="21"/>
              </w:rPr>
              <w:t>人，工作职责明确。</w:t>
            </w:r>
          </w:p>
        </w:tc>
        <w:tc>
          <w:tcPr>
            <w:tcW w:w="567" w:type="dxa"/>
            <w:shd w:val="clear" w:color="auto" w:fill="auto"/>
            <w:vAlign w:val="center"/>
          </w:tcPr>
          <w:p w14:paraId="6F156606" w14:textId="0B932512" w:rsidR="001661F9" w:rsidRPr="001661F9" w:rsidRDefault="001661F9" w:rsidP="00F174E6">
            <w:pPr>
              <w:spacing w:line="300" w:lineRule="exact"/>
              <w:jc w:val="center"/>
              <w:rPr>
                <w:rFonts w:ascii="仿宋_GB2312" w:eastAsia="仿宋_GB2312" w:hAnsi="宋体"/>
                <w:sz w:val="18"/>
                <w:szCs w:val="18"/>
              </w:rPr>
            </w:pPr>
            <w:r>
              <w:rPr>
                <w:rFonts w:ascii="仿宋_GB2312" w:eastAsia="仿宋_GB2312" w:hAnsi="宋体"/>
                <w:sz w:val="18"/>
                <w:szCs w:val="18"/>
              </w:rPr>
              <w:t>2</w:t>
            </w:r>
          </w:p>
        </w:tc>
        <w:tc>
          <w:tcPr>
            <w:tcW w:w="709" w:type="dxa"/>
            <w:shd w:val="clear" w:color="auto" w:fill="auto"/>
            <w:vAlign w:val="center"/>
          </w:tcPr>
          <w:p w14:paraId="22F7F6B5" w14:textId="77777777" w:rsidR="001661F9" w:rsidRPr="00AD6099" w:rsidRDefault="001661F9"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1DC0416B" w14:textId="77777777" w:rsidR="001661F9" w:rsidRPr="00AD6099" w:rsidRDefault="001661F9" w:rsidP="00F174E6">
            <w:pPr>
              <w:spacing w:line="300" w:lineRule="exact"/>
              <w:jc w:val="center"/>
              <w:rPr>
                <w:rFonts w:ascii="仿宋_GB2312" w:eastAsia="仿宋_GB2312" w:hAnsi="宋体"/>
                <w:sz w:val="18"/>
                <w:szCs w:val="18"/>
              </w:rPr>
            </w:pPr>
          </w:p>
        </w:tc>
      </w:tr>
      <w:tr w:rsidR="0016000F" w:rsidRPr="00AD6099" w14:paraId="66BEC0C5" w14:textId="77777777" w:rsidTr="00CA0276">
        <w:trPr>
          <w:trHeight w:val="2118"/>
        </w:trPr>
        <w:tc>
          <w:tcPr>
            <w:tcW w:w="1008" w:type="dxa"/>
            <w:vMerge/>
            <w:shd w:val="clear" w:color="auto" w:fill="auto"/>
            <w:vAlign w:val="center"/>
          </w:tcPr>
          <w:p w14:paraId="03821B96" w14:textId="77777777" w:rsidR="001661F9" w:rsidRPr="00AD6099" w:rsidRDefault="001661F9" w:rsidP="001661F9">
            <w:pPr>
              <w:spacing w:line="240" w:lineRule="exact"/>
              <w:jc w:val="center"/>
              <w:rPr>
                <w:rFonts w:ascii="仿宋_GB2312" w:eastAsia="仿宋_GB2312" w:hAnsi="宋体"/>
                <w:sz w:val="18"/>
                <w:szCs w:val="18"/>
              </w:rPr>
            </w:pPr>
          </w:p>
        </w:tc>
        <w:tc>
          <w:tcPr>
            <w:tcW w:w="1114" w:type="dxa"/>
            <w:vMerge/>
            <w:shd w:val="clear" w:color="auto" w:fill="auto"/>
            <w:vAlign w:val="center"/>
          </w:tcPr>
          <w:p w14:paraId="3168F5A0" w14:textId="77777777" w:rsidR="001661F9" w:rsidRPr="00AD6099" w:rsidRDefault="001661F9" w:rsidP="001661F9">
            <w:pPr>
              <w:spacing w:line="300" w:lineRule="exact"/>
              <w:jc w:val="center"/>
              <w:rPr>
                <w:rFonts w:ascii="仿宋_GB2312" w:eastAsia="仿宋_GB2312" w:hAnsi="宋体"/>
                <w:sz w:val="18"/>
                <w:szCs w:val="18"/>
              </w:rPr>
            </w:pPr>
          </w:p>
        </w:tc>
        <w:tc>
          <w:tcPr>
            <w:tcW w:w="5528" w:type="dxa"/>
            <w:gridSpan w:val="2"/>
            <w:shd w:val="clear" w:color="auto" w:fill="auto"/>
            <w:vAlign w:val="center"/>
          </w:tcPr>
          <w:p w14:paraId="75EB3AEB" w14:textId="77777777" w:rsidR="001661F9" w:rsidRDefault="001661F9" w:rsidP="00324376">
            <w:pPr>
              <w:spacing w:line="280" w:lineRule="exact"/>
              <w:textAlignment w:val="baseline"/>
              <w:rPr>
                <w:rFonts w:ascii="宋体" w:hAnsi="宋体"/>
                <w:b/>
                <w:kern w:val="24"/>
                <w:szCs w:val="21"/>
              </w:rPr>
            </w:pPr>
            <w:r>
              <w:rPr>
                <w:rFonts w:ascii="宋体" w:hAnsi="宋体" w:hint="eastAsia"/>
                <w:b/>
                <w:kern w:val="24"/>
                <w:szCs w:val="21"/>
              </w:rPr>
              <w:t>II.1.3</w:t>
            </w:r>
            <w:r>
              <w:rPr>
                <w:rFonts w:ascii="宋体" w:hAnsi="宋体" w:hint="eastAsia"/>
                <w:b/>
                <w:kern w:val="24"/>
                <w:szCs w:val="21"/>
              </w:rPr>
              <w:t>人员管理</w:t>
            </w:r>
          </w:p>
          <w:p w14:paraId="22A3D471" w14:textId="6FD5BE1C" w:rsidR="001661F9" w:rsidRPr="00AD6099" w:rsidRDefault="001661F9" w:rsidP="00324376">
            <w:pPr>
              <w:spacing w:line="280" w:lineRule="exact"/>
              <w:textAlignment w:val="baseline"/>
              <w:rPr>
                <w:rFonts w:ascii="仿宋_GB2312" w:eastAsia="仿宋_GB2312" w:hAnsi="宋体" w:cs="宋体"/>
                <w:color w:val="333333"/>
                <w:kern w:val="0"/>
                <w:sz w:val="18"/>
                <w:szCs w:val="18"/>
              </w:rPr>
            </w:pPr>
            <w:r w:rsidRPr="006C3CE2">
              <w:rPr>
                <w:rFonts w:ascii="宋体" w:hAnsi="宋体" w:hint="eastAsia"/>
                <w:color w:val="000000" w:themeColor="text1"/>
                <w:kern w:val="24"/>
                <w:szCs w:val="21"/>
              </w:rPr>
              <w:t>新设函授站（点）必须在开课前安排专职工作人员到学校参加业务培训。专职工作人员必须相对稳定，不能随意频繁变动，人员变动需报学校备案，且需到学校参加业务培训。如因特殊原因不能参加培训的必须提前报学校批准。同时达到以上要求，得</w:t>
            </w:r>
            <w:r w:rsidRPr="006C3CE2">
              <w:rPr>
                <w:rFonts w:ascii="宋体" w:hAnsi="宋体"/>
                <w:color w:val="000000" w:themeColor="text1"/>
                <w:kern w:val="24"/>
                <w:szCs w:val="21"/>
              </w:rPr>
              <w:t>2</w:t>
            </w:r>
            <w:r w:rsidRPr="006C3CE2">
              <w:rPr>
                <w:rFonts w:ascii="宋体" w:hAnsi="宋体" w:hint="eastAsia"/>
                <w:color w:val="000000" w:themeColor="text1"/>
                <w:kern w:val="24"/>
                <w:szCs w:val="21"/>
              </w:rPr>
              <w:t>分。</w:t>
            </w:r>
          </w:p>
        </w:tc>
        <w:tc>
          <w:tcPr>
            <w:tcW w:w="567" w:type="dxa"/>
            <w:shd w:val="clear" w:color="auto" w:fill="auto"/>
            <w:vAlign w:val="center"/>
          </w:tcPr>
          <w:p w14:paraId="0219BA50" w14:textId="50A5F21F" w:rsidR="001661F9" w:rsidRPr="00AD6099" w:rsidRDefault="001661F9" w:rsidP="00F174E6">
            <w:pPr>
              <w:spacing w:line="300" w:lineRule="exact"/>
              <w:jc w:val="center"/>
              <w:rPr>
                <w:rFonts w:ascii="仿宋_GB2312" w:eastAsia="仿宋_GB2312" w:hAnsi="宋体"/>
                <w:sz w:val="18"/>
                <w:szCs w:val="18"/>
              </w:rPr>
            </w:pPr>
            <w:r>
              <w:rPr>
                <w:rFonts w:ascii="仿宋_GB2312" w:eastAsia="仿宋_GB2312" w:hAnsi="宋体" w:hint="eastAsia"/>
                <w:sz w:val="18"/>
                <w:szCs w:val="18"/>
              </w:rPr>
              <w:t>2</w:t>
            </w:r>
          </w:p>
        </w:tc>
        <w:tc>
          <w:tcPr>
            <w:tcW w:w="709" w:type="dxa"/>
            <w:shd w:val="clear" w:color="auto" w:fill="auto"/>
            <w:vAlign w:val="center"/>
          </w:tcPr>
          <w:p w14:paraId="300D3893" w14:textId="77777777" w:rsidR="001661F9" w:rsidRPr="00AD6099" w:rsidRDefault="001661F9"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06402B03" w14:textId="77777777" w:rsidR="001661F9" w:rsidRPr="00AD6099" w:rsidRDefault="001661F9" w:rsidP="00F174E6">
            <w:pPr>
              <w:spacing w:line="300" w:lineRule="exact"/>
              <w:jc w:val="center"/>
              <w:rPr>
                <w:rFonts w:ascii="仿宋_GB2312" w:eastAsia="仿宋_GB2312" w:hAnsi="宋体"/>
                <w:sz w:val="18"/>
                <w:szCs w:val="18"/>
              </w:rPr>
            </w:pPr>
          </w:p>
        </w:tc>
      </w:tr>
      <w:tr w:rsidR="0016000F" w:rsidRPr="00AD6099" w14:paraId="6422E638" w14:textId="77777777" w:rsidTr="00CA0276">
        <w:trPr>
          <w:trHeight w:val="1410"/>
        </w:trPr>
        <w:tc>
          <w:tcPr>
            <w:tcW w:w="1008" w:type="dxa"/>
            <w:vMerge/>
            <w:shd w:val="clear" w:color="auto" w:fill="auto"/>
            <w:vAlign w:val="center"/>
          </w:tcPr>
          <w:p w14:paraId="3EF625A0" w14:textId="77777777" w:rsidR="001661F9" w:rsidRPr="00AD6099" w:rsidRDefault="001661F9" w:rsidP="001661F9">
            <w:pPr>
              <w:spacing w:line="240" w:lineRule="exact"/>
              <w:jc w:val="center"/>
              <w:rPr>
                <w:rFonts w:ascii="仿宋_GB2312" w:eastAsia="仿宋_GB2312" w:hAnsi="宋体"/>
                <w:sz w:val="18"/>
                <w:szCs w:val="18"/>
              </w:rPr>
            </w:pPr>
          </w:p>
        </w:tc>
        <w:tc>
          <w:tcPr>
            <w:tcW w:w="1114" w:type="dxa"/>
            <w:vMerge/>
            <w:shd w:val="clear" w:color="auto" w:fill="auto"/>
            <w:vAlign w:val="center"/>
          </w:tcPr>
          <w:p w14:paraId="040E3FB9" w14:textId="77777777" w:rsidR="001661F9" w:rsidRPr="00AD6099" w:rsidRDefault="001661F9" w:rsidP="001661F9">
            <w:pPr>
              <w:spacing w:line="300" w:lineRule="exact"/>
              <w:jc w:val="center"/>
              <w:rPr>
                <w:rFonts w:ascii="仿宋_GB2312" w:eastAsia="仿宋_GB2312" w:hAnsi="宋体"/>
                <w:sz w:val="18"/>
                <w:szCs w:val="18"/>
              </w:rPr>
            </w:pPr>
          </w:p>
        </w:tc>
        <w:tc>
          <w:tcPr>
            <w:tcW w:w="5528" w:type="dxa"/>
            <w:gridSpan w:val="2"/>
            <w:shd w:val="clear" w:color="auto" w:fill="auto"/>
            <w:vAlign w:val="center"/>
          </w:tcPr>
          <w:p w14:paraId="7D61C1FD" w14:textId="77777777" w:rsidR="001661F9" w:rsidRPr="001661F9" w:rsidRDefault="001661F9" w:rsidP="00324376">
            <w:pPr>
              <w:spacing w:line="280" w:lineRule="exact"/>
              <w:textAlignment w:val="baseline"/>
              <w:rPr>
                <w:rFonts w:ascii="宋体" w:hAnsi="宋体"/>
                <w:b/>
                <w:bCs/>
                <w:kern w:val="24"/>
                <w:szCs w:val="21"/>
              </w:rPr>
            </w:pPr>
            <w:r w:rsidRPr="001661F9">
              <w:rPr>
                <w:rFonts w:ascii="宋体" w:hAnsi="宋体" w:hint="eastAsia"/>
                <w:b/>
                <w:bCs/>
                <w:kern w:val="24"/>
                <w:szCs w:val="21"/>
              </w:rPr>
              <w:t>II.1.</w:t>
            </w:r>
            <w:r w:rsidRPr="001661F9">
              <w:rPr>
                <w:rFonts w:ascii="宋体" w:hAnsi="宋体"/>
                <w:b/>
                <w:bCs/>
                <w:kern w:val="24"/>
                <w:szCs w:val="21"/>
              </w:rPr>
              <w:t>4</w:t>
            </w:r>
            <w:r w:rsidRPr="001661F9">
              <w:rPr>
                <w:rFonts w:ascii="宋体" w:hAnsi="宋体" w:hint="eastAsia"/>
                <w:b/>
                <w:bCs/>
                <w:kern w:val="24"/>
                <w:szCs w:val="21"/>
              </w:rPr>
              <w:t>规章制度</w:t>
            </w:r>
          </w:p>
          <w:p w14:paraId="31AF5275" w14:textId="02F7F43F" w:rsidR="001661F9" w:rsidRPr="001661F9" w:rsidRDefault="001661F9" w:rsidP="00324376">
            <w:pPr>
              <w:spacing w:line="280" w:lineRule="exact"/>
              <w:textAlignment w:val="baseline"/>
              <w:rPr>
                <w:rFonts w:ascii="宋体" w:hAnsi="宋体"/>
                <w:kern w:val="24"/>
                <w:szCs w:val="21"/>
              </w:rPr>
            </w:pPr>
            <w:r w:rsidRPr="001661F9">
              <w:rPr>
                <w:rFonts w:ascii="宋体" w:hAnsi="宋体"/>
                <w:kern w:val="24"/>
                <w:szCs w:val="21"/>
              </w:rPr>
              <w:t>函</w:t>
            </w:r>
            <w:r w:rsidRPr="006C3CE2">
              <w:rPr>
                <w:rFonts w:ascii="宋体" w:hAnsi="宋体"/>
                <w:color w:val="000000" w:themeColor="text1"/>
                <w:kern w:val="24"/>
                <w:szCs w:val="21"/>
              </w:rPr>
              <w:t>授站管理制度健全（函授站站长职责、</w:t>
            </w:r>
            <w:r w:rsidRPr="006C3CE2">
              <w:rPr>
                <w:rFonts w:ascii="宋体" w:hAnsi="宋体" w:hint="eastAsia"/>
                <w:color w:val="000000" w:themeColor="text1"/>
                <w:kern w:val="24"/>
                <w:szCs w:val="21"/>
              </w:rPr>
              <w:t>教务</w:t>
            </w:r>
            <w:r w:rsidRPr="006C3CE2">
              <w:rPr>
                <w:rFonts w:ascii="宋体" w:hAnsi="宋体"/>
                <w:color w:val="000000" w:themeColor="text1"/>
                <w:kern w:val="24"/>
                <w:szCs w:val="21"/>
              </w:rPr>
              <w:t>职责、班主任职责、面授期间的管理制度、学生管理办法等）并能严格执行</w:t>
            </w:r>
            <w:r w:rsidRPr="006C3CE2">
              <w:rPr>
                <w:rFonts w:ascii="宋体" w:hAnsi="宋体" w:hint="eastAsia"/>
                <w:color w:val="000000" w:themeColor="text1"/>
                <w:kern w:val="24"/>
                <w:szCs w:val="21"/>
              </w:rPr>
              <w:t>。</w:t>
            </w:r>
          </w:p>
        </w:tc>
        <w:tc>
          <w:tcPr>
            <w:tcW w:w="567" w:type="dxa"/>
            <w:shd w:val="clear" w:color="auto" w:fill="auto"/>
            <w:vAlign w:val="center"/>
          </w:tcPr>
          <w:p w14:paraId="2DFB1976" w14:textId="6F774FE4" w:rsidR="001661F9" w:rsidRPr="001661F9" w:rsidRDefault="001661F9" w:rsidP="00F174E6">
            <w:pPr>
              <w:spacing w:line="300" w:lineRule="exact"/>
              <w:jc w:val="center"/>
              <w:rPr>
                <w:rFonts w:ascii="仿宋_GB2312" w:eastAsia="仿宋_GB2312" w:hAnsi="宋体"/>
                <w:sz w:val="18"/>
                <w:szCs w:val="18"/>
              </w:rPr>
            </w:pPr>
            <w:r>
              <w:rPr>
                <w:rFonts w:ascii="仿宋_GB2312" w:eastAsia="仿宋_GB2312" w:hAnsi="宋体"/>
                <w:sz w:val="18"/>
                <w:szCs w:val="18"/>
              </w:rPr>
              <w:t>2</w:t>
            </w:r>
          </w:p>
        </w:tc>
        <w:tc>
          <w:tcPr>
            <w:tcW w:w="709" w:type="dxa"/>
            <w:shd w:val="clear" w:color="auto" w:fill="auto"/>
            <w:vAlign w:val="center"/>
          </w:tcPr>
          <w:p w14:paraId="150C9E3C" w14:textId="77777777" w:rsidR="001661F9" w:rsidRPr="00AD6099" w:rsidRDefault="001661F9"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201F1986" w14:textId="77777777" w:rsidR="001661F9" w:rsidRPr="00AD6099" w:rsidRDefault="001661F9" w:rsidP="00F174E6">
            <w:pPr>
              <w:spacing w:line="300" w:lineRule="exact"/>
              <w:jc w:val="center"/>
              <w:rPr>
                <w:rFonts w:ascii="仿宋_GB2312" w:eastAsia="仿宋_GB2312" w:hAnsi="宋体"/>
                <w:sz w:val="18"/>
                <w:szCs w:val="18"/>
              </w:rPr>
            </w:pPr>
          </w:p>
        </w:tc>
      </w:tr>
      <w:tr w:rsidR="0016000F" w:rsidRPr="00AD6099" w14:paraId="49747C63" w14:textId="77777777" w:rsidTr="00CA0276">
        <w:trPr>
          <w:trHeight w:val="1261"/>
        </w:trPr>
        <w:tc>
          <w:tcPr>
            <w:tcW w:w="1008" w:type="dxa"/>
            <w:vMerge/>
            <w:shd w:val="clear" w:color="auto" w:fill="auto"/>
            <w:vAlign w:val="center"/>
          </w:tcPr>
          <w:p w14:paraId="29E6E98E" w14:textId="77777777" w:rsidR="00083F4D" w:rsidRPr="00AD6099" w:rsidRDefault="00083F4D" w:rsidP="001661F9">
            <w:pPr>
              <w:spacing w:line="240" w:lineRule="exact"/>
              <w:jc w:val="center"/>
              <w:rPr>
                <w:rFonts w:ascii="仿宋_GB2312" w:eastAsia="仿宋_GB2312" w:hAnsi="宋体"/>
                <w:sz w:val="18"/>
                <w:szCs w:val="18"/>
              </w:rPr>
            </w:pPr>
          </w:p>
        </w:tc>
        <w:tc>
          <w:tcPr>
            <w:tcW w:w="1114" w:type="dxa"/>
            <w:vMerge/>
            <w:shd w:val="clear" w:color="auto" w:fill="auto"/>
            <w:vAlign w:val="center"/>
          </w:tcPr>
          <w:p w14:paraId="1A9AC60E" w14:textId="77777777" w:rsidR="00083F4D" w:rsidRPr="00AD6099" w:rsidRDefault="00083F4D" w:rsidP="001661F9">
            <w:pPr>
              <w:spacing w:line="300" w:lineRule="exact"/>
              <w:jc w:val="center"/>
              <w:rPr>
                <w:rFonts w:ascii="仿宋_GB2312" w:eastAsia="仿宋_GB2312" w:hAnsi="宋体"/>
                <w:sz w:val="18"/>
                <w:szCs w:val="18"/>
              </w:rPr>
            </w:pPr>
          </w:p>
        </w:tc>
        <w:tc>
          <w:tcPr>
            <w:tcW w:w="5528" w:type="dxa"/>
            <w:gridSpan w:val="2"/>
            <w:shd w:val="clear" w:color="auto" w:fill="auto"/>
            <w:vAlign w:val="center"/>
          </w:tcPr>
          <w:p w14:paraId="49B821EC" w14:textId="77777777" w:rsidR="00083F4D" w:rsidRDefault="00083F4D" w:rsidP="001661F9">
            <w:pPr>
              <w:textAlignment w:val="baseline"/>
              <w:rPr>
                <w:rFonts w:ascii="宋体" w:hAnsi="宋体"/>
                <w:b/>
                <w:kern w:val="24"/>
                <w:szCs w:val="21"/>
              </w:rPr>
            </w:pPr>
            <w:r>
              <w:rPr>
                <w:rFonts w:ascii="宋体" w:hAnsi="宋体" w:hint="eastAsia"/>
                <w:b/>
                <w:kern w:val="24"/>
                <w:szCs w:val="21"/>
              </w:rPr>
              <w:t>II.1.</w:t>
            </w:r>
            <w:r>
              <w:rPr>
                <w:rFonts w:ascii="宋体" w:hAnsi="宋体"/>
                <w:b/>
                <w:kern w:val="24"/>
                <w:szCs w:val="21"/>
              </w:rPr>
              <w:t>5</w:t>
            </w:r>
            <w:r>
              <w:rPr>
                <w:rFonts w:ascii="宋体" w:hAnsi="宋体" w:hint="eastAsia"/>
                <w:b/>
                <w:kern w:val="24"/>
                <w:szCs w:val="21"/>
              </w:rPr>
              <w:t>工作计划与</w:t>
            </w:r>
            <w:r>
              <w:rPr>
                <w:rFonts w:ascii="宋体" w:hAnsi="宋体"/>
                <w:b/>
                <w:kern w:val="24"/>
                <w:szCs w:val="21"/>
              </w:rPr>
              <w:t>总结</w:t>
            </w:r>
          </w:p>
          <w:p w14:paraId="0B316A84" w14:textId="6E36BA05" w:rsidR="003C4C2A" w:rsidRDefault="00083F4D" w:rsidP="001661F9">
            <w:pPr>
              <w:spacing w:line="300" w:lineRule="exact"/>
              <w:rPr>
                <w:rFonts w:ascii="宋体" w:hAnsi="宋体"/>
                <w:kern w:val="24"/>
                <w:szCs w:val="21"/>
              </w:rPr>
            </w:pPr>
            <w:r w:rsidRPr="00083F4D">
              <w:rPr>
                <w:rFonts w:ascii="宋体" w:hAnsi="宋体"/>
                <w:kern w:val="24"/>
                <w:szCs w:val="21"/>
              </w:rPr>
              <w:t>有具体年度及学期工作计划，并能认真执行，有年度工作总结</w:t>
            </w:r>
            <w:r w:rsidRPr="00083F4D">
              <w:rPr>
                <w:rFonts w:ascii="宋体" w:hAnsi="宋体" w:hint="eastAsia"/>
                <w:kern w:val="24"/>
                <w:szCs w:val="21"/>
              </w:rPr>
              <w:t>，</w:t>
            </w:r>
            <w:r w:rsidRPr="00083F4D">
              <w:rPr>
                <w:rFonts w:ascii="宋体" w:hAnsi="宋体"/>
                <w:kern w:val="24"/>
                <w:szCs w:val="21"/>
              </w:rPr>
              <w:t>按时上报</w:t>
            </w:r>
            <w:r w:rsidRPr="00083F4D">
              <w:rPr>
                <w:rFonts w:ascii="宋体" w:hAnsi="宋体" w:hint="eastAsia"/>
                <w:kern w:val="24"/>
                <w:szCs w:val="21"/>
              </w:rPr>
              <w:t>学院</w:t>
            </w:r>
            <w:r>
              <w:rPr>
                <w:rFonts w:ascii="宋体" w:hAnsi="宋体" w:hint="eastAsia"/>
                <w:kern w:val="24"/>
                <w:szCs w:val="21"/>
              </w:rPr>
              <w:t>。</w:t>
            </w:r>
          </w:p>
          <w:p w14:paraId="3EACB5EB" w14:textId="77DD1060" w:rsidR="003C4C2A" w:rsidRPr="00AD6099" w:rsidRDefault="003C4C2A" w:rsidP="001661F9">
            <w:pPr>
              <w:spacing w:line="300" w:lineRule="exact"/>
              <w:rPr>
                <w:rFonts w:ascii="仿宋_GB2312" w:eastAsia="仿宋_GB2312" w:hAnsi="宋体" w:cs="宋体"/>
                <w:color w:val="333333"/>
                <w:kern w:val="0"/>
                <w:sz w:val="18"/>
                <w:szCs w:val="18"/>
              </w:rPr>
            </w:pPr>
          </w:p>
        </w:tc>
        <w:tc>
          <w:tcPr>
            <w:tcW w:w="567" w:type="dxa"/>
            <w:shd w:val="clear" w:color="auto" w:fill="auto"/>
            <w:vAlign w:val="center"/>
          </w:tcPr>
          <w:p w14:paraId="02CBC002" w14:textId="10103BD0" w:rsidR="00083F4D" w:rsidRPr="001661F9" w:rsidRDefault="00083F4D" w:rsidP="00F174E6">
            <w:pPr>
              <w:spacing w:line="300" w:lineRule="exact"/>
              <w:jc w:val="center"/>
              <w:rPr>
                <w:rFonts w:ascii="仿宋_GB2312" w:eastAsia="仿宋_GB2312" w:hAnsi="宋体"/>
                <w:sz w:val="18"/>
                <w:szCs w:val="18"/>
              </w:rPr>
            </w:pPr>
            <w:r>
              <w:rPr>
                <w:rFonts w:ascii="仿宋_GB2312" w:eastAsia="仿宋_GB2312" w:hAnsi="宋体"/>
                <w:sz w:val="18"/>
                <w:szCs w:val="18"/>
              </w:rPr>
              <w:t>2</w:t>
            </w:r>
          </w:p>
        </w:tc>
        <w:tc>
          <w:tcPr>
            <w:tcW w:w="709" w:type="dxa"/>
            <w:shd w:val="clear" w:color="auto" w:fill="auto"/>
            <w:vAlign w:val="center"/>
          </w:tcPr>
          <w:p w14:paraId="5D91B2B7" w14:textId="77777777" w:rsidR="00083F4D" w:rsidRPr="00AD6099" w:rsidRDefault="00083F4D"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3981F3D8" w14:textId="77777777" w:rsidR="00083F4D" w:rsidRPr="00AD6099" w:rsidRDefault="00083F4D" w:rsidP="00F174E6">
            <w:pPr>
              <w:spacing w:line="300" w:lineRule="exact"/>
              <w:jc w:val="center"/>
              <w:rPr>
                <w:rFonts w:ascii="仿宋_GB2312" w:eastAsia="仿宋_GB2312" w:hAnsi="宋体"/>
                <w:sz w:val="18"/>
                <w:szCs w:val="18"/>
              </w:rPr>
            </w:pPr>
          </w:p>
        </w:tc>
      </w:tr>
      <w:tr w:rsidR="0016000F" w:rsidRPr="00AD6099" w14:paraId="1856479C" w14:textId="77777777" w:rsidTr="006C3CE2">
        <w:trPr>
          <w:trHeight w:val="2684"/>
        </w:trPr>
        <w:tc>
          <w:tcPr>
            <w:tcW w:w="1008" w:type="dxa"/>
            <w:vMerge w:val="restart"/>
            <w:shd w:val="clear" w:color="auto" w:fill="auto"/>
            <w:vAlign w:val="center"/>
          </w:tcPr>
          <w:p w14:paraId="479B12F0" w14:textId="77777777" w:rsidR="00083F4D" w:rsidRDefault="00083F4D" w:rsidP="00CA0276">
            <w:pPr>
              <w:spacing w:line="320" w:lineRule="exact"/>
              <w:ind w:firstLineChars="49" w:firstLine="103"/>
              <w:jc w:val="center"/>
              <w:rPr>
                <w:rFonts w:ascii="宋体" w:hAnsi="宋体"/>
                <w:b/>
                <w:kern w:val="0"/>
                <w:szCs w:val="21"/>
              </w:rPr>
            </w:pPr>
            <w:r>
              <w:rPr>
                <w:rFonts w:ascii="宋体" w:hAnsi="宋体"/>
                <w:b/>
                <w:kern w:val="0"/>
                <w:szCs w:val="21"/>
              </w:rPr>
              <w:t>III</w:t>
            </w:r>
          </w:p>
          <w:p w14:paraId="3C4E7B33" w14:textId="77777777" w:rsidR="00083F4D" w:rsidRDefault="00083F4D" w:rsidP="00CA0276">
            <w:pPr>
              <w:spacing w:line="320" w:lineRule="exact"/>
              <w:jc w:val="center"/>
              <w:rPr>
                <w:rFonts w:ascii="宋体" w:hAnsi="宋体"/>
                <w:b/>
                <w:szCs w:val="21"/>
              </w:rPr>
            </w:pPr>
            <w:r>
              <w:rPr>
                <w:rFonts w:ascii="宋体" w:hAnsi="宋体" w:hint="eastAsia"/>
                <w:b/>
                <w:szCs w:val="21"/>
              </w:rPr>
              <w:t>招生</w:t>
            </w:r>
          </w:p>
          <w:p w14:paraId="233265AB" w14:textId="58A7E6CF" w:rsidR="00083F4D" w:rsidRDefault="00083F4D" w:rsidP="00CA0276">
            <w:pPr>
              <w:spacing w:line="320" w:lineRule="exact"/>
              <w:jc w:val="center"/>
              <w:rPr>
                <w:rFonts w:ascii="宋体" w:hAnsi="宋体"/>
                <w:b/>
                <w:szCs w:val="21"/>
              </w:rPr>
            </w:pPr>
            <w:r>
              <w:rPr>
                <w:rFonts w:ascii="宋体" w:hAnsi="宋体" w:hint="eastAsia"/>
                <w:b/>
                <w:szCs w:val="21"/>
              </w:rPr>
              <w:t>管理</w:t>
            </w:r>
          </w:p>
          <w:p w14:paraId="6341A0A0" w14:textId="5F731AD9" w:rsidR="001661F9" w:rsidRPr="00AD6099" w:rsidRDefault="00083F4D" w:rsidP="00CA0276">
            <w:pPr>
              <w:spacing w:line="320" w:lineRule="exact"/>
              <w:jc w:val="center"/>
              <w:rPr>
                <w:rFonts w:ascii="仿宋_GB2312" w:eastAsia="仿宋_GB2312" w:hAnsi="宋体"/>
                <w:sz w:val="18"/>
                <w:szCs w:val="18"/>
              </w:rPr>
            </w:pPr>
            <w:r>
              <w:rPr>
                <w:rFonts w:ascii="宋体" w:hAnsi="宋体" w:hint="eastAsia"/>
                <w:szCs w:val="21"/>
              </w:rPr>
              <w:t>(2</w:t>
            </w:r>
            <w:r>
              <w:rPr>
                <w:rFonts w:ascii="宋体" w:hAnsi="宋体"/>
                <w:szCs w:val="21"/>
              </w:rPr>
              <w:t>0</w:t>
            </w:r>
            <w:r>
              <w:rPr>
                <w:rFonts w:ascii="宋体" w:hAnsi="宋体" w:hint="eastAsia"/>
                <w:szCs w:val="21"/>
              </w:rPr>
              <w:t>分）</w:t>
            </w:r>
          </w:p>
        </w:tc>
        <w:tc>
          <w:tcPr>
            <w:tcW w:w="1114" w:type="dxa"/>
            <w:vMerge w:val="restart"/>
            <w:shd w:val="clear" w:color="auto" w:fill="auto"/>
            <w:vAlign w:val="center"/>
          </w:tcPr>
          <w:p w14:paraId="4497AB6A" w14:textId="77777777" w:rsidR="00083F4D" w:rsidRDefault="00083F4D" w:rsidP="00CA0276">
            <w:pPr>
              <w:spacing w:line="320" w:lineRule="exact"/>
              <w:jc w:val="center"/>
              <w:rPr>
                <w:rFonts w:ascii="宋体" w:hAnsi="宋体" w:cs="宋体"/>
                <w:b/>
                <w:kern w:val="0"/>
                <w:szCs w:val="21"/>
              </w:rPr>
            </w:pPr>
            <w:r>
              <w:rPr>
                <w:rFonts w:ascii="宋体" w:hAnsi="宋体" w:cs="宋体" w:hint="eastAsia"/>
                <w:b/>
                <w:kern w:val="0"/>
                <w:szCs w:val="21"/>
              </w:rPr>
              <w:t>II</w:t>
            </w:r>
            <w:r>
              <w:rPr>
                <w:rFonts w:ascii="宋体" w:hAnsi="宋体" w:cs="宋体"/>
                <w:b/>
                <w:kern w:val="0"/>
                <w:szCs w:val="21"/>
              </w:rPr>
              <w:t>I</w:t>
            </w:r>
            <w:r>
              <w:rPr>
                <w:rFonts w:ascii="宋体" w:hAnsi="宋体" w:cs="宋体" w:hint="eastAsia"/>
                <w:b/>
                <w:kern w:val="0"/>
                <w:szCs w:val="21"/>
              </w:rPr>
              <w:t>.1</w:t>
            </w:r>
          </w:p>
          <w:p w14:paraId="0997DFB2" w14:textId="77777777" w:rsidR="00083F4D" w:rsidRDefault="00083F4D" w:rsidP="00CA0276">
            <w:pPr>
              <w:spacing w:line="320" w:lineRule="exact"/>
              <w:jc w:val="center"/>
              <w:rPr>
                <w:rFonts w:ascii="宋体" w:hAnsi="宋体"/>
                <w:b/>
                <w:kern w:val="0"/>
                <w:szCs w:val="21"/>
              </w:rPr>
            </w:pPr>
            <w:r>
              <w:rPr>
                <w:rFonts w:ascii="宋体" w:hAnsi="宋体" w:hint="eastAsia"/>
                <w:b/>
                <w:kern w:val="0"/>
                <w:szCs w:val="21"/>
              </w:rPr>
              <w:t>招生规范</w:t>
            </w:r>
          </w:p>
          <w:p w14:paraId="34EC29F7" w14:textId="226D6F81" w:rsidR="001661F9" w:rsidRPr="00AD6099" w:rsidRDefault="00083F4D" w:rsidP="00CA0276">
            <w:pPr>
              <w:spacing w:line="320" w:lineRule="exact"/>
              <w:jc w:val="center"/>
              <w:rPr>
                <w:rFonts w:ascii="仿宋_GB2312" w:eastAsia="仿宋_GB2312" w:hAnsi="宋体"/>
                <w:sz w:val="18"/>
                <w:szCs w:val="18"/>
              </w:rPr>
            </w:pPr>
            <w:r>
              <w:rPr>
                <w:rFonts w:ascii="宋体" w:hAnsi="宋体" w:cs="宋体" w:hint="eastAsia"/>
                <w:bCs/>
                <w:kern w:val="0"/>
                <w:szCs w:val="21"/>
              </w:rPr>
              <w:t>(1</w:t>
            </w:r>
            <w:r>
              <w:rPr>
                <w:rFonts w:ascii="宋体" w:hAnsi="宋体" w:cs="宋体"/>
                <w:bCs/>
                <w:kern w:val="0"/>
                <w:szCs w:val="21"/>
              </w:rPr>
              <w:t>0</w:t>
            </w:r>
            <w:r>
              <w:rPr>
                <w:rFonts w:ascii="宋体" w:hAnsi="宋体" w:cs="宋体" w:hint="eastAsia"/>
                <w:bCs/>
                <w:kern w:val="0"/>
                <w:szCs w:val="21"/>
              </w:rPr>
              <w:t>分</w:t>
            </w:r>
            <w:r>
              <w:rPr>
                <w:rFonts w:ascii="宋体" w:hAnsi="宋体" w:cs="宋体" w:hint="eastAsia"/>
                <w:bCs/>
                <w:kern w:val="0"/>
                <w:szCs w:val="21"/>
              </w:rPr>
              <w:t>)</w:t>
            </w:r>
          </w:p>
        </w:tc>
        <w:tc>
          <w:tcPr>
            <w:tcW w:w="5528" w:type="dxa"/>
            <w:gridSpan w:val="2"/>
            <w:shd w:val="clear" w:color="auto" w:fill="auto"/>
            <w:vAlign w:val="center"/>
          </w:tcPr>
          <w:p w14:paraId="52C1D57A" w14:textId="77777777" w:rsidR="006C3CE2" w:rsidRDefault="00083F4D" w:rsidP="006C3CE2">
            <w:pPr>
              <w:widowControl/>
              <w:spacing w:line="300" w:lineRule="exact"/>
              <w:jc w:val="left"/>
              <w:rPr>
                <w:rFonts w:ascii="宋体" w:hAnsi="宋体"/>
                <w:b/>
                <w:kern w:val="24"/>
                <w:szCs w:val="21"/>
              </w:rPr>
            </w:pPr>
            <w:r>
              <w:rPr>
                <w:rFonts w:ascii="宋体" w:hAnsi="宋体" w:hint="eastAsia"/>
                <w:b/>
                <w:color w:val="000000" w:themeColor="text1"/>
                <w:kern w:val="24"/>
                <w:szCs w:val="21"/>
              </w:rPr>
              <w:t>III.</w:t>
            </w:r>
            <w:r>
              <w:rPr>
                <w:rFonts w:ascii="宋体" w:hAnsi="宋体"/>
                <w:b/>
                <w:color w:val="000000" w:themeColor="text1"/>
                <w:kern w:val="24"/>
                <w:szCs w:val="21"/>
              </w:rPr>
              <w:t>1.</w:t>
            </w:r>
            <w:r w:rsidRPr="00605A97">
              <w:rPr>
                <w:rFonts w:ascii="宋体" w:hAnsi="宋体"/>
                <w:b/>
                <w:kern w:val="24"/>
                <w:szCs w:val="21"/>
              </w:rPr>
              <w:t>1</w:t>
            </w:r>
            <w:r w:rsidRPr="00605A97">
              <w:rPr>
                <w:rFonts w:ascii="宋体" w:hAnsi="宋体" w:hint="eastAsia"/>
                <w:b/>
                <w:kern w:val="24"/>
                <w:szCs w:val="21"/>
              </w:rPr>
              <w:t>招生</w:t>
            </w:r>
            <w:r>
              <w:rPr>
                <w:rFonts w:ascii="宋体" w:hAnsi="宋体" w:hint="eastAsia"/>
                <w:b/>
                <w:kern w:val="24"/>
                <w:szCs w:val="21"/>
              </w:rPr>
              <w:t>工作</w:t>
            </w:r>
          </w:p>
          <w:p w14:paraId="6312C62A" w14:textId="712798BC" w:rsidR="001661F9" w:rsidRPr="00AD6099" w:rsidRDefault="00083F4D" w:rsidP="006C3CE2">
            <w:pPr>
              <w:widowControl/>
              <w:spacing w:line="300" w:lineRule="exact"/>
              <w:jc w:val="left"/>
              <w:rPr>
                <w:rFonts w:ascii="仿宋_GB2312" w:eastAsia="仿宋_GB2312" w:hAnsi="宋体" w:cs="宋体"/>
                <w:color w:val="333333"/>
                <w:kern w:val="0"/>
                <w:sz w:val="18"/>
                <w:szCs w:val="18"/>
              </w:rPr>
            </w:pPr>
            <w:r>
              <w:rPr>
                <w:rFonts w:ascii="宋体" w:hAnsi="宋体" w:hint="eastAsia"/>
                <w:color w:val="000000" w:themeColor="text1"/>
                <w:kern w:val="24"/>
                <w:szCs w:val="21"/>
              </w:rPr>
              <w:t>从</w:t>
            </w:r>
            <w:r w:rsidRPr="008357DA">
              <w:rPr>
                <w:rFonts w:ascii="宋体" w:hAnsi="宋体" w:hint="eastAsia"/>
                <w:color w:val="000000" w:themeColor="text1"/>
                <w:kern w:val="24"/>
                <w:szCs w:val="21"/>
              </w:rPr>
              <w:t>维护学校形象和声誉的大局出发，规范招生宣传；</w:t>
            </w:r>
            <w:r>
              <w:rPr>
                <w:rFonts w:ascii="宋体" w:hAnsi="宋体" w:hint="eastAsia"/>
                <w:color w:val="000000" w:themeColor="text1"/>
                <w:kern w:val="24"/>
                <w:szCs w:val="21"/>
              </w:rPr>
              <w:t>实事求是地开展招生宣传；</w:t>
            </w:r>
            <w:r w:rsidRPr="008357DA">
              <w:rPr>
                <w:rFonts w:ascii="宋体" w:hAnsi="宋体" w:hint="eastAsia"/>
                <w:color w:val="000000" w:themeColor="text1"/>
                <w:kern w:val="24"/>
                <w:szCs w:val="21"/>
              </w:rPr>
              <w:t>招生广告规范，宣传过程中无虚假内容</w:t>
            </w:r>
            <w:r>
              <w:rPr>
                <w:rFonts w:ascii="宋体" w:hAnsi="宋体" w:hint="eastAsia"/>
                <w:color w:val="000000" w:themeColor="text1"/>
                <w:kern w:val="24"/>
                <w:szCs w:val="21"/>
              </w:rPr>
              <w:t>；</w:t>
            </w:r>
            <w:r w:rsidRPr="008357DA">
              <w:rPr>
                <w:rFonts w:ascii="宋体" w:hAnsi="宋体" w:hint="eastAsia"/>
                <w:color w:val="000000" w:themeColor="text1"/>
                <w:kern w:val="24"/>
                <w:szCs w:val="21"/>
              </w:rPr>
              <w:t>招生宣传资料、招生广告以及相关新闻稿件必须报我校继续教育学院审核批准后方可面向社会发布</w:t>
            </w:r>
            <w:r>
              <w:rPr>
                <w:rFonts w:ascii="宋体" w:hAnsi="宋体" w:hint="eastAsia"/>
                <w:color w:val="000000" w:themeColor="text1"/>
                <w:kern w:val="24"/>
                <w:szCs w:val="21"/>
              </w:rPr>
              <w:t>；</w:t>
            </w:r>
            <w:r w:rsidRPr="008357DA">
              <w:rPr>
                <w:rFonts w:ascii="宋体" w:hAnsi="宋体" w:hint="eastAsia"/>
                <w:color w:val="000000" w:themeColor="text1"/>
                <w:kern w:val="24"/>
                <w:szCs w:val="21"/>
              </w:rPr>
              <w:t>招生工作平稳</w:t>
            </w:r>
            <w:r>
              <w:rPr>
                <w:rFonts w:ascii="宋体" w:hAnsi="宋体" w:hint="eastAsia"/>
                <w:color w:val="000000" w:themeColor="text1"/>
                <w:kern w:val="24"/>
                <w:szCs w:val="21"/>
              </w:rPr>
              <w:t>、有序，未发生任何有组织的集体舞弊事件或其它造成不良影响的事件。</w:t>
            </w:r>
          </w:p>
        </w:tc>
        <w:tc>
          <w:tcPr>
            <w:tcW w:w="567" w:type="dxa"/>
            <w:shd w:val="clear" w:color="auto" w:fill="auto"/>
            <w:vAlign w:val="center"/>
          </w:tcPr>
          <w:p w14:paraId="62492680" w14:textId="55DFA45A" w:rsidR="001661F9" w:rsidRPr="00AD6099" w:rsidRDefault="00083F4D" w:rsidP="00F174E6">
            <w:pPr>
              <w:spacing w:line="300" w:lineRule="exact"/>
              <w:jc w:val="center"/>
              <w:rPr>
                <w:rFonts w:ascii="仿宋_GB2312" w:eastAsia="仿宋_GB2312" w:hAnsi="宋体"/>
                <w:sz w:val="18"/>
                <w:szCs w:val="18"/>
              </w:rPr>
            </w:pPr>
            <w:r>
              <w:rPr>
                <w:rFonts w:ascii="仿宋_GB2312" w:eastAsia="仿宋_GB2312" w:hAnsi="宋体" w:hint="eastAsia"/>
                <w:sz w:val="18"/>
                <w:szCs w:val="18"/>
              </w:rPr>
              <w:t>5</w:t>
            </w:r>
          </w:p>
        </w:tc>
        <w:tc>
          <w:tcPr>
            <w:tcW w:w="709" w:type="dxa"/>
            <w:shd w:val="clear" w:color="auto" w:fill="auto"/>
            <w:vAlign w:val="center"/>
          </w:tcPr>
          <w:p w14:paraId="2B56F643" w14:textId="77777777" w:rsidR="001661F9" w:rsidRPr="00AD6099" w:rsidRDefault="001661F9"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4232222F" w14:textId="77777777" w:rsidR="001661F9" w:rsidRPr="00AD6099" w:rsidRDefault="001661F9" w:rsidP="00F174E6">
            <w:pPr>
              <w:spacing w:line="300" w:lineRule="exact"/>
              <w:jc w:val="center"/>
              <w:rPr>
                <w:rFonts w:ascii="仿宋_GB2312" w:eastAsia="仿宋_GB2312" w:hAnsi="宋体"/>
                <w:sz w:val="18"/>
                <w:szCs w:val="18"/>
              </w:rPr>
            </w:pPr>
          </w:p>
        </w:tc>
      </w:tr>
      <w:tr w:rsidR="00AF2134" w:rsidRPr="00AD6099" w14:paraId="6BFD3FD9" w14:textId="77777777" w:rsidTr="002F3C13">
        <w:trPr>
          <w:trHeight w:val="1407"/>
        </w:trPr>
        <w:tc>
          <w:tcPr>
            <w:tcW w:w="1008" w:type="dxa"/>
            <w:vMerge/>
            <w:shd w:val="clear" w:color="auto" w:fill="auto"/>
            <w:vAlign w:val="center"/>
          </w:tcPr>
          <w:p w14:paraId="4105D9AE" w14:textId="77777777" w:rsidR="0016000F" w:rsidRPr="00AD6099" w:rsidRDefault="0016000F" w:rsidP="00CA0276">
            <w:pPr>
              <w:spacing w:line="320" w:lineRule="exact"/>
              <w:jc w:val="center"/>
              <w:rPr>
                <w:rFonts w:ascii="仿宋_GB2312" w:eastAsia="仿宋_GB2312" w:hAnsi="宋体"/>
                <w:sz w:val="18"/>
                <w:szCs w:val="18"/>
              </w:rPr>
            </w:pPr>
          </w:p>
        </w:tc>
        <w:tc>
          <w:tcPr>
            <w:tcW w:w="1114" w:type="dxa"/>
            <w:vMerge/>
            <w:shd w:val="clear" w:color="auto" w:fill="auto"/>
            <w:vAlign w:val="center"/>
          </w:tcPr>
          <w:p w14:paraId="187CAFEC" w14:textId="77777777" w:rsidR="0016000F" w:rsidRPr="00AD6099" w:rsidRDefault="0016000F" w:rsidP="001661F9">
            <w:pPr>
              <w:spacing w:line="300" w:lineRule="exact"/>
              <w:jc w:val="center"/>
              <w:rPr>
                <w:rFonts w:ascii="仿宋_GB2312" w:eastAsia="仿宋_GB2312" w:hAnsi="宋体"/>
                <w:sz w:val="18"/>
                <w:szCs w:val="18"/>
              </w:rPr>
            </w:pPr>
          </w:p>
        </w:tc>
        <w:tc>
          <w:tcPr>
            <w:tcW w:w="5528" w:type="dxa"/>
            <w:gridSpan w:val="2"/>
            <w:shd w:val="clear" w:color="auto" w:fill="auto"/>
            <w:vAlign w:val="center"/>
          </w:tcPr>
          <w:p w14:paraId="117DEDBB" w14:textId="77777777" w:rsidR="006C3CE2" w:rsidRDefault="0016000F" w:rsidP="006C3CE2">
            <w:pPr>
              <w:spacing w:line="300" w:lineRule="exact"/>
              <w:rPr>
                <w:rFonts w:ascii="宋体" w:hAnsi="宋体"/>
                <w:b/>
                <w:color w:val="000000" w:themeColor="text1"/>
                <w:kern w:val="24"/>
                <w:szCs w:val="21"/>
              </w:rPr>
            </w:pPr>
            <w:r>
              <w:rPr>
                <w:rFonts w:ascii="宋体" w:hAnsi="宋体" w:hint="eastAsia"/>
                <w:b/>
                <w:color w:val="000000" w:themeColor="text1"/>
                <w:kern w:val="24"/>
                <w:szCs w:val="21"/>
              </w:rPr>
              <w:t>III.</w:t>
            </w:r>
            <w:r>
              <w:rPr>
                <w:rFonts w:ascii="宋体" w:hAnsi="宋体"/>
                <w:b/>
                <w:color w:val="000000" w:themeColor="text1"/>
                <w:kern w:val="24"/>
                <w:szCs w:val="21"/>
              </w:rPr>
              <w:t>1.2</w:t>
            </w:r>
            <w:r>
              <w:rPr>
                <w:rFonts w:ascii="宋体" w:hAnsi="宋体" w:hint="eastAsia"/>
                <w:b/>
                <w:color w:val="000000" w:themeColor="text1"/>
                <w:kern w:val="24"/>
                <w:szCs w:val="21"/>
              </w:rPr>
              <w:t>信息核查</w:t>
            </w:r>
          </w:p>
          <w:p w14:paraId="02759DB2" w14:textId="2715CD8A" w:rsidR="0016000F" w:rsidRPr="00AD6099" w:rsidRDefault="0016000F" w:rsidP="006C3CE2">
            <w:pPr>
              <w:spacing w:line="300" w:lineRule="exact"/>
              <w:rPr>
                <w:rFonts w:ascii="仿宋_GB2312" w:eastAsia="仿宋_GB2312" w:hAnsi="宋体"/>
                <w:sz w:val="18"/>
                <w:szCs w:val="18"/>
              </w:rPr>
            </w:pPr>
            <w:r w:rsidRPr="006C74FE">
              <w:rPr>
                <w:rFonts w:ascii="宋体" w:hAnsi="宋体" w:hint="eastAsia"/>
                <w:color w:val="000000" w:themeColor="text1"/>
                <w:kern w:val="24"/>
                <w:szCs w:val="21"/>
              </w:rPr>
              <w:t>按时</w:t>
            </w:r>
            <w:r>
              <w:rPr>
                <w:rFonts w:ascii="宋体" w:hAnsi="宋体" w:hint="eastAsia"/>
                <w:color w:val="000000" w:themeColor="text1"/>
                <w:kern w:val="24"/>
                <w:szCs w:val="21"/>
              </w:rPr>
              <w:t>组织新生</w:t>
            </w:r>
            <w:r>
              <w:rPr>
                <w:rFonts w:ascii="宋体" w:hAnsi="宋体"/>
                <w:color w:val="000000" w:themeColor="text1"/>
                <w:kern w:val="24"/>
                <w:szCs w:val="21"/>
              </w:rPr>
              <w:t>报到，</w:t>
            </w:r>
            <w:r>
              <w:rPr>
                <w:rFonts w:ascii="宋体" w:hAnsi="宋体" w:hint="eastAsia"/>
                <w:color w:val="000000" w:themeColor="text1"/>
                <w:kern w:val="24"/>
                <w:szCs w:val="21"/>
              </w:rPr>
              <w:t>准时</w:t>
            </w:r>
            <w:r w:rsidRPr="006C74FE">
              <w:rPr>
                <w:rFonts w:ascii="宋体" w:hAnsi="宋体" w:hint="eastAsia"/>
                <w:color w:val="000000" w:themeColor="text1"/>
                <w:kern w:val="24"/>
                <w:szCs w:val="21"/>
              </w:rPr>
              <w:t>完成学生信息</w:t>
            </w:r>
            <w:r>
              <w:rPr>
                <w:rFonts w:ascii="宋体" w:hAnsi="宋体" w:hint="eastAsia"/>
                <w:color w:val="000000" w:themeColor="text1"/>
                <w:kern w:val="24"/>
                <w:szCs w:val="21"/>
              </w:rPr>
              <w:t>及</w:t>
            </w:r>
            <w:r>
              <w:rPr>
                <w:rFonts w:ascii="宋体" w:hAnsi="宋体"/>
                <w:color w:val="000000" w:themeColor="text1"/>
                <w:kern w:val="24"/>
                <w:szCs w:val="21"/>
              </w:rPr>
              <w:t>照片</w:t>
            </w:r>
            <w:r w:rsidRPr="006C74FE">
              <w:rPr>
                <w:rFonts w:ascii="宋体" w:hAnsi="宋体" w:hint="eastAsia"/>
                <w:color w:val="000000" w:themeColor="text1"/>
                <w:kern w:val="24"/>
                <w:szCs w:val="21"/>
              </w:rPr>
              <w:t>采集</w:t>
            </w:r>
            <w:r>
              <w:rPr>
                <w:rFonts w:ascii="宋体" w:hAnsi="宋体" w:hint="eastAsia"/>
                <w:color w:val="000000" w:themeColor="text1"/>
                <w:kern w:val="24"/>
                <w:szCs w:val="21"/>
              </w:rPr>
              <w:t>工作</w:t>
            </w:r>
            <w:r w:rsidRPr="006C74FE">
              <w:rPr>
                <w:rFonts w:ascii="宋体" w:hAnsi="宋体" w:hint="eastAsia"/>
                <w:color w:val="000000" w:themeColor="text1"/>
                <w:kern w:val="24"/>
                <w:szCs w:val="21"/>
              </w:rPr>
              <w:t>，</w:t>
            </w:r>
            <w:r>
              <w:rPr>
                <w:rFonts w:ascii="宋体" w:hAnsi="宋体" w:hint="eastAsia"/>
                <w:color w:val="000000" w:themeColor="text1"/>
                <w:kern w:val="24"/>
                <w:szCs w:val="21"/>
              </w:rPr>
              <w:t>按时</w:t>
            </w:r>
            <w:r>
              <w:rPr>
                <w:rFonts w:ascii="宋体" w:hAnsi="宋体"/>
                <w:color w:val="000000" w:themeColor="text1"/>
                <w:kern w:val="24"/>
                <w:szCs w:val="21"/>
              </w:rPr>
              <w:t>组织学生进行</w:t>
            </w:r>
            <w:r>
              <w:rPr>
                <w:rFonts w:ascii="宋体" w:hAnsi="宋体" w:hint="eastAsia"/>
                <w:color w:val="000000" w:themeColor="text1"/>
                <w:kern w:val="24"/>
                <w:szCs w:val="21"/>
              </w:rPr>
              <w:t>教务</w:t>
            </w:r>
            <w:r>
              <w:rPr>
                <w:rFonts w:ascii="宋体" w:hAnsi="宋体"/>
                <w:color w:val="000000" w:themeColor="text1"/>
                <w:kern w:val="24"/>
                <w:szCs w:val="21"/>
              </w:rPr>
              <w:t>平台信息核对，</w:t>
            </w:r>
            <w:r>
              <w:rPr>
                <w:rFonts w:ascii="宋体" w:hAnsi="宋体" w:hint="eastAsia"/>
                <w:color w:val="000000" w:themeColor="text1"/>
                <w:kern w:val="24"/>
                <w:szCs w:val="21"/>
              </w:rPr>
              <w:t>未存在错、漏情况或上报不及时的。</w:t>
            </w:r>
          </w:p>
        </w:tc>
        <w:tc>
          <w:tcPr>
            <w:tcW w:w="567" w:type="dxa"/>
            <w:shd w:val="clear" w:color="auto" w:fill="auto"/>
            <w:vAlign w:val="center"/>
          </w:tcPr>
          <w:p w14:paraId="752F688A" w14:textId="61AA66AC" w:rsidR="0016000F" w:rsidRPr="00083F4D" w:rsidRDefault="0016000F" w:rsidP="00F174E6">
            <w:pPr>
              <w:spacing w:line="300" w:lineRule="exact"/>
              <w:jc w:val="center"/>
              <w:rPr>
                <w:rFonts w:ascii="仿宋_GB2312" w:eastAsia="仿宋_GB2312" w:hAnsi="宋体"/>
                <w:sz w:val="18"/>
                <w:szCs w:val="18"/>
              </w:rPr>
            </w:pPr>
            <w:r>
              <w:rPr>
                <w:rFonts w:ascii="仿宋_GB2312" w:eastAsia="仿宋_GB2312" w:hAnsi="宋体"/>
                <w:sz w:val="18"/>
                <w:szCs w:val="18"/>
              </w:rPr>
              <w:t>5</w:t>
            </w:r>
          </w:p>
        </w:tc>
        <w:tc>
          <w:tcPr>
            <w:tcW w:w="709" w:type="dxa"/>
            <w:shd w:val="clear" w:color="auto" w:fill="auto"/>
            <w:vAlign w:val="center"/>
          </w:tcPr>
          <w:p w14:paraId="36CA5CCA" w14:textId="77777777" w:rsidR="0016000F" w:rsidRPr="00AD6099" w:rsidRDefault="0016000F"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0C567618" w14:textId="77777777" w:rsidR="0016000F" w:rsidRPr="00AD6099" w:rsidRDefault="0016000F" w:rsidP="00F174E6">
            <w:pPr>
              <w:spacing w:line="300" w:lineRule="exact"/>
              <w:jc w:val="center"/>
              <w:rPr>
                <w:rFonts w:ascii="仿宋_GB2312" w:eastAsia="仿宋_GB2312" w:hAnsi="宋体"/>
                <w:sz w:val="18"/>
                <w:szCs w:val="18"/>
              </w:rPr>
            </w:pPr>
          </w:p>
        </w:tc>
      </w:tr>
      <w:tr w:rsidR="00AF2134" w:rsidRPr="00AD6099" w14:paraId="0CDF92C1" w14:textId="77777777" w:rsidTr="006C3CE2">
        <w:trPr>
          <w:trHeight w:hRule="exact" w:val="1703"/>
        </w:trPr>
        <w:tc>
          <w:tcPr>
            <w:tcW w:w="1008" w:type="dxa"/>
            <w:vMerge/>
            <w:shd w:val="clear" w:color="auto" w:fill="auto"/>
            <w:vAlign w:val="center"/>
          </w:tcPr>
          <w:p w14:paraId="2642355C" w14:textId="77777777" w:rsidR="00AF2134" w:rsidRPr="00AD6099" w:rsidRDefault="00AF2134" w:rsidP="00CA0276">
            <w:pPr>
              <w:spacing w:line="320" w:lineRule="exact"/>
              <w:jc w:val="center"/>
              <w:rPr>
                <w:rFonts w:ascii="仿宋_GB2312" w:eastAsia="仿宋_GB2312" w:hAnsi="宋体"/>
                <w:sz w:val="18"/>
                <w:szCs w:val="18"/>
              </w:rPr>
            </w:pPr>
          </w:p>
        </w:tc>
        <w:tc>
          <w:tcPr>
            <w:tcW w:w="1114" w:type="dxa"/>
            <w:shd w:val="clear" w:color="auto" w:fill="auto"/>
            <w:vAlign w:val="center"/>
          </w:tcPr>
          <w:p w14:paraId="67E09AC8" w14:textId="77777777" w:rsidR="00AF2134" w:rsidRDefault="00AF2134" w:rsidP="00CA0276">
            <w:pPr>
              <w:spacing w:line="320" w:lineRule="exact"/>
              <w:jc w:val="center"/>
              <w:rPr>
                <w:rFonts w:ascii="宋体" w:hAnsi="宋体"/>
                <w:b/>
                <w:bCs/>
                <w:szCs w:val="21"/>
              </w:rPr>
            </w:pPr>
            <w:r>
              <w:rPr>
                <w:rFonts w:ascii="宋体" w:hAnsi="宋体"/>
                <w:b/>
                <w:bCs/>
                <w:szCs w:val="21"/>
              </w:rPr>
              <w:t>III</w:t>
            </w:r>
            <w:r>
              <w:rPr>
                <w:rFonts w:ascii="宋体" w:hAnsi="宋体" w:hint="eastAsia"/>
                <w:b/>
                <w:bCs/>
                <w:szCs w:val="21"/>
              </w:rPr>
              <w:t>.</w:t>
            </w:r>
            <w:r>
              <w:rPr>
                <w:rFonts w:ascii="宋体" w:hAnsi="宋体"/>
                <w:b/>
                <w:bCs/>
                <w:szCs w:val="21"/>
              </w:rPr>
              <w:t>2</w:t>
            </w:r>
          </w:p>
          <w:p w14:paraId="2E9EC792" w14:textId="77777777" w:rsidR="00AF2134" w:rsidRDefault="00AF2134" w:rsidP="00CA0276">
            <w:pPr>
              <w:spacing w:line="320" w:lineRule="exact"/>
              <w:jc w:val="center"/>
              <w:rPr>
                <w:rFonts w:ascii="宋体" w:hAnsi="宋体"/>
                <w:b/>
                <w:kern w:val="0"/>
                <w:szCs w:val="21"/>
              </w:rPr>
            </w:pPr>
            <w:r>
              <w:rPr>
                <w:rFonts w:ascii="宋体" w:hAnsi="宋体" w:hint="eastAsia"/>
                <w:b/>
                <w:kern w:val="0"/>
                <w:szCs w:val="21"/>
              </w:rPr>
              <w:t>招生规模</w:t>
            </w:r>
          </w:p>
          <w:p w14:paraId="5505D7AC" w14:textId="1C5AE882" w:rsidR="00AF2134" w:rsidRPr="00AD6099" w:rsidRDefault="00AF2134" w:rsidP="00CA0276">
            <w:pPr>
              <w:spacing w:line="320" w:lineRule="exact"/>
              <w:rPr>
                <w:rFonts w:ascii="仿宋_GB2312" w:eastAsia="仿宋_GB2312" w:hAnsi="宋体"/>
                <w:sz w:val="18"/>
                <w:szCs w:val="18"/>
              </w:rPr>
            </w:pPr>
            <w:r>
              <w:rPr>
                <w:rFonts w:ascii="宋体" w:hAnsi="宋体" w:hint="eastAsia"/>
                <w:kern w:val="0"/>
                <w:szCs w:val="21"/>
              </w:rPr>
              <w:t>（</w:t>
            </w:r>
            <w:r>
              <w:rPr>
                <w:rFonts w:ascii="宋体" w:hAnsi="宋体" w:hint="eastAsia"/>
                <w:kern w:val="0"/>
                <w:szCs w:val="21"/>
              </w:rPr>
              <w:t>10</w:t>
            </w:r>
            <w:r>
              <w:rPr>
                <w:rFonts w:ascii="宋体" w:hAnsi="宋体" w:hint="eastAsia"/>
                <w:kern w:val="0"/>
                <w:szCs w:val="21"/>
              </w:rPr>
              <w:t>分）</w:t>
            </w:r>
          </w:p>
        </w:tc>
        <w:tc>
          <w:tcPr>
            <w:tcW w:w="5528" w:type="dxa"/>
            <w:gridSpan w:val="2"/>
            <w:shd w:val="clear" w:color="auto" w:fill="auto"/>
            <w:vAlign w:val="center"/>
          </w:tcPr>
          <w:p w14:paraId="2BC4636C" w14:textId="77777777" w:rsidR="006C3CE2" w:rsidRDefault="00AF2134" w:rsidP="006C3CE2">
            <w:pPr>
              <w:widowControl/>
              <w:spacing w:line="280" w:lineRule="exact"/>
              <w:textAlignment w:val="baseline"/>
              <w:rPr>
                <w:rFonts w:ascii="宋体" w:hAnsi="宋体"/>
                <w:b/>
                <w:color w:val="000000" w:themeColor="text1"/>
                <w:kern w:val="24"/>
                <w:szCs w:val="21"/>
              </w:rPr>
            </w:pPr>
            <w:r>
              <w:rPr>
                <w:rFonts w:ascii="宋体" w:hAnsi="宋体" w:hint="eastAsia"/>
                <w:b/>
                <w:color w:val="000000" w:themeColor="text1"/>
                <w:kern w:val="24"/>
                <w:szCs w:val="21"/>
              </w:rPr>
              <w:t>III.2.1</w:t>
            </w:r>
            <w:r>
              <w:rPr>
                <w:rFonts w:ascii="宋体" w:hAnsi="宋体" w:hint="eastAsia"/>
                <w:b/>
                <w:color w:val="000000" w:themeColor="text1"/>
                <w:kern w:val="24"/>
                <w:szCs w:val="21"/>
              </w:rPr>
              <w:t>招生规模</w:t>
            </w:r>
          </w:p>
          <w:p w14:paraId="5C2FC5BD" w14:textId="28270279" w:rsidR="00AF2134" w:rsidRPr="0016000F" w:rsidRDefault="00AF2134" w:rsidP="006C3CE2">
            <w:pPr>
              <w:widowControl/>
              <w:spacing w:line="280" w:lineRule="exact"/>
              <w:textAlignment w:val="baseline"/>
              <w:rPr>
                <w:rFonts w:ascii="宋体" w:hAnsi="宋体"/>
                <w:color w:val="000000" w:themeColor="text1"/>
                <w:kern w:val="24"/>
                <w:szCs w:val="21"/>
              </w:rPr>
            </w:pPr>
            <w:r>
              <w:rPr>
                <w:rFonts w:ascii="宋体" w:hAnsi="宋体" w:hint="eastAsia"/>
                <w:color w:val="000000" w:themeColor="text1"/>
                <w:kern w:val="24"/>
                <w:szCs w:val="21"/>
              </w:rPr>
              <w:t>年招生人数</w:t>
            </w:r>
            <w:r>
              <w:rPr>
                <w:rFonts w:ascii="宋体" w:hAnsi="宋体" w:hint="eastAsia"/>
                <w:color w:val="000000" w:themeColor="text1"/>
                <w:kern w:val="24"/>
                <w:szCs w:val="21"/>
              </w:rPr>
              <w:t>800</w:t>
            </w:r>
            <w:r>
              <w:rPr>
                <w:rFonts w:ascii="宋体" w:hAnsi="宋体" w:hint="eastAsia"/>
                <w:color w:val="000000" w:themeColor="text1"/>
                <w:kern w:val="24"/>
                <w:szCs w:val="21"/>
              </w:rPr>
              <w:t>人及以上，得</w:t>
            </w:r>
            <w:r>
              <w:rPr>
                <w:rFonts w:ascii="宋体" w:hAnsi="宋体" w:hint="eastAsia"/>
                <w:color w:val="000000" w:themeColor="text1"/>
                <w:kern w:val="24"/>
                <w:szCs w:val="21"/>
              </w:rPr>
              <w:t>10</w:t>
            </w:r>
            <w:r>
              <w:rPr>
                <w:rFonts w:ascii="宋体" w:hAnsi="宋体" w:hint="eastAsia"/>
                <w:color w:val="000000" w:themeColor="text1"/>
                <w:kern w:val="24"/>
                <w:szCs w:val="21"/>
              </w:rPr>
              <w:t>分；年招生人数</w:t>
            </w:r>
            <w:r>
              <w:rPr>
                <w:rFonts w:ascii="宋体" w:hAnsi="宋体" w:hint="eastAsia"/>
                <w:color w:val="000000" w:themeColor="text1"/>
                <w:kern w:val="24"/>
                <w:szCs w:val="21"/>
              </w:rPr>
              <w:t>400</w:t>
            </w:r>
            <w:r w:rsidRPr="00163A04">
              <w:rPr>
                <w:rFonts w:ascii="宋体" w:hAnsi="宋体" w:hint="eastAsia"/>
                <w:color w:val="000000" w:themeColor="text1"/>
                <w:kern w:val="24"/>
                <w:szCs w:val="21"/>
              </w:rPr>
              <w:t>至</w:t>
            </w:r>
            <w:r>
              <w:rPr>
                <w:rFonts w:ascii="宋体" w:hAnsi="宋体" w:hint="eastAsia"/>
                <w:color w:val="000000" w:themeColor="text1"/>
                <w:kern w:val="24"/>
                <w:szCs w:val="21"/>
              </w:rPr>
              <w:t>799</w:t>
            </w:r>
            <w:r>
              <w:rPr>
                <w:rFonts w:ascii="宋体" w:hAnsi="宋体" w:hint="eastAsia"/>
                <w:color w:val="000000" w:themeColor="text1"/>
                <w:kern w:val="24"/>
                <w:szCs w:val="21"/>
              </w:rPr>
              <w:t>人，得</w:t>
            </w:r>
            <w:r>
              <w:rPr>
                <w:rFonts w:ascii="宋体" w:hAnsi="宋体" w:hint="eastAsia"/>
                <w:color w:val="000000" w:themeColor="text1"/>
                <w:kern w:val="24"/>
                <w:szCs w:val="21"/>
              </w:rPr>
              <w:t>9</w:t>
            </w:r>
            <w:r>
              <w:rPr>
                <w:rFonts w:ascii="宋体" w:hAnsi="宋体" w:hint="eastAsia"/>
                <w:color w:val="000000" w:themeColor="text1"/>
                <w:kern w:val="24"/>
                <w:szCs w:val="21"/>
              </w:rPr>
              <w:t>分；年招生人数</w:t>
            </w:r>
            <w:r>
              <w:rPr>
                <w:rFonts w:ascii="宋体" w:hAnsi="宋体" w:hint="eastAsia"/>
                <w:color w:val="000000" w:themeColor="text1"/>
                <w:kern w:val="24"/>
                <w:szCs w:val="21"/>
              </w:rPr>
              <w:t>100</w:t>
            </w:r>
            <w:r w:rsidRPr="00163A04">
              <w:rPr>
                <w:rFonts w:ascii="宋体" w:hAnsi="宋体" w:hint="eastAsia"/>
                <w:color w:val="000000" w:themeColor="text1"/>
                <w:kern w:val="24"/>
                <w:szCs w:val="21"/>
              </w:rPr>
              <w:t>至</w:t>
            </w:r>
            <w:r>
              <w:rPr>
                <w:rFonts w:ascii="宋体" w:hAnsi="宋体" w:hint="eastAsia"/>
                <w:color w:val="000000" w:themeColor="text1"/>
                <w:kern w:val="24"/>
                <w:szCs w:val="21"/>
              </w:rPr>
              <w:t>399</w:t>
            </w:r>
            <w:r>
              <w:rPr>
                <w:rFonts w:ascii="宋体" w:hAnsi="宋体" w:hint="eastAsia"/>
                <w:color w:val="000000" w:themeColor="text1"/>
                <w:kern w:val="24"/>
                <w:szCs w:val="21"/>
              </w:rPr>
              <w:t>人，得</w:t>
            </w:r>
            <w:r>
              <w:rPr>
                <w:rFonts w:ascii="宋体" w:hAnsi="宋体" w:hint="eastAsia"/>
                <w:color w:val="000000" w:themeColor="text1"/>
                <w:kern w:val="24"/>
                <w:szCs w:val="21"/>
              </w:rPr>
              <w:t>8</w:t>
            </w:r>
            <w:r>
              <w:rPr>
                <w:rFonts w:ascii="宋体" w:hAnsi="宋体" w:hint="eastAsia"/>
                <w:color w:val="000000" w:themeColor="text1"/>
                <w:kern w:val="24"/>
                <w:szCs w:val="21"/>
              </w:rPr>
              <w:t>分；年招生人数</w:t>
            </w:r>
            <w:r>
              <w:rPr>
                <w:rFonts w:ascii="宋体" w:hAnsi="宋体" w:hint="eastAsia"/>
                <w:color w:val="000000" w:themeColor="text1"/>
                <w:kern w:val="24"/>
                <w:szCs w:val="21"/>
              </w:rPr>
              <w:t>50</w:t>
            </w:r>
            <w:r w:rsidRPr="00163A04">
              <w:rPr>
                <w:rFonts w:ascii="宋体" w:hAnsi="宋体" w:hint="eastAsia"/>
                <w:color w:val="000000" w:themeColor="text1"/>
                <w:kern w:val="24"/>
                <w:szCs w:val="21"/>
              </w:rPr>
              <w:t>至</w:t>
            </w:r>
            <w:r>
              <w:rPr>
                <w:rFonts w:ascii="宋体" w:hAnsi="宋体" w:hint="eastAsia"/>
                <w:color w:val="000000" w:themeColor="text1"/>
                <w:kern w:val="24"/>
                <w:szCs w:val="21"/>
              </w:rPr>
              <w:t>100</w:t>
            </w:r>
            <w:r>
              <w:rPr>
                <w:rFonts w:ascii="宋体" w:hAnsi="宋体" w:hint="eastAsia"/>
                <w:color w:val="000000" w:themeColor="text1"/>
                <w:kern w:val="24"/>
                <w:szCs w:val="21"/>
              </w:rPr>
              <w:t>人，得</w:t>
            </w:r>
            <w:r>
              <w:rPr>
                <w:rFonts w:ascii="宋体" w:hAnsi="宋体"/>
                <w:color w:val="000000" w:themeColor="text1"/>
                <w:kern w:val="24"/>
                <w:szCs w:val="21"/>
              </w:rPr>
              <w:t>5</w:t>
            </w:r>
            <w:r>
              <w:rPr>
                <w:rFonts w:ascii="宋体" w:hAnsi="宋体" w:hint="eastAsia"/>
                <w:color w:val="000000" w:themeColor="text1"/>
                <w:kern w:val="24"/>
                <w:szCs w:val="21"/>
              </w:rPr>
              <w:t>分；</w:t>
            </w:r>
            <w:r>
              <w:rPr>
                <w:rFonts w:ascii="宋体" w:hAnsi="宋体"/>
                <w:color w:val="000000" w:themeColor="text1"/>
                <w:kern w:val="24"/>
                <w:szCs w:val="21"/>
              </w:rPr>
              <w:t>50</w:t>
            </w:r>
            <w:r>
              <w:rPr>
                <w:rFonts w:ascii="宋体" w:hAnsi="宋体" w:hint="eastAsia"/>
                <w:color w:val="000000" w:themeColor="text1"/>
                <w:kern w:val="24"/>
                <w:szCs w:val="21"/>
              </w:rPr>
              <w:t>人</w:t>
            </w:r>
            <w:r>
              <w:rPr>
                <w:rFonts w:ascii="宋体" w:hAnsi="宋体"/>
                <w:color w:val="000000" w:themeColor="text1"/>
                <w:kern w:val="24"/>
                <w:szCs w:val="21"/>
              </w:rPr>
              <w:t>以下，得</w:t>
            </w:r>
            <w:r>
              <w:rPr>
                <w:rFonts w:ascii="宋体" w:hAnsi="宋体" w:hint="eastAsia"/>
                <w:color w:val="000000" w:themeColor="text1"/>
                <w:kern w:val="24"/>
                <w:szCs w:val="21"/>
              </w:rPr>
              <w:t>0</w:t>
            </w:r>
            <w:r>
              <w:rPr>
                <w:rFonts w:ascii="宋体" w:hAnsi="宋体" w:hint="eastAsia"/>
                <w:color w:val="000000" w:themeColor="text1"/>
                <w:kern w:val="24"/>
                <w:szCs w:val="21"/>
              </w:rPr>
              <w:t>分。</w:t>
            </w:r>
          </w:p>
        </w:tc>
        <w:tc>
          <w:tcPr>
            <w:tcW w:w="567" w:type="dxa"/>
            <w:shd w:val="clear" w:color="auto" w:fill="auto"/>
            <w:vAlign w:val="center"/>
          </w:tcPr>
          <w:p w14:paraId="2FC1BED9" w14:textId="713A58D9" w:rsidR="00AF2134" w:rsidRPr="0016000F" w:rsidRDefault="00AF2134" w:rsidP="00F174E6">
            <w:pPr>
              <w:spacing w:line="300" w:lineRule="exact"/>
              <w:jc w:val="center"/>
              <w:rPr>
                <w:rFonts w:ascii="仿宋_GB2312" w:eastAsia="仿宋_GB2312" w:hAnsi="宋体"/>
                <w:sz w:val="18"/>
                <w:szCs w:val="18"/>
              </w:rPr>
            </w:pPr>
            <w:r>
              <w:rPr>
                <w:rFonts w:ascii="仿宋_GB2312" w:eastAsia="仿宋_GB2312" w:hAnsi="宋体"/>
                <w:sz w:val="18"/>
                <w:szCs w:val="18"/>
              </w:rPr>
              <w:t>10</w:t>
            </w:r>
          </w:p>
        </w:tc>
        <w:tc>
          <w:tcPr>
            <w:tcW w:w="709" w:type="dxa"/>
            <w:shd w:val="clear" w:color="auto" w:fill="auto"/>
            <w:vAlign w:val="center"/>
          </w:tcPr>
          <w:p w14:paraId="36C366D8" w14:textId="77777777" w:rsidR="00AF2134" w:rsidRPr="00AD6099" w:rsidRDefault="00AF2134"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014D4869" w14:textId="77777777" w:rsidR="00AF2134" w:rsidRPr="00AD6099" w:rsidRDefault="00AF2134" w:rsidP="00F174E6">
            <w:pPr>
              <w:spacing w:line="300" w:lineRule="exact"/>
              <w:jc w:val="center"/>
              <w:rPr>
                <w:rFonts w:ascii="仿宋_GB2312" w:eastAsia="仿宋_GB2312" w:hAnsi="宋体"/>
                <w:sz w:val="18"/>
                <w:szCs w:val="18"/>
              </w:rPr>
            </w:pPr>
          </w:p>
        </w:tc>
      </w:tr>
      <w:tr w:rsidR="00F174E6" w:rsidRPr="00AD6099" w14:paraId="6E957F3E" w14:textId="77777777" w:rsidTr="00524DC8">
        <w:trPr>
          <w:trHeight w:val="1692"/>
        </w:trPr>
        <w:tc>
          <w:tcPr>
            <w:tcW w:w="1008" w:type="dxa"/>
            <w:vMerge w:val="restart"/>
            <w:shd w:val="clear" w:color="auto" w:fill="auto"/>
            <w:vAlign w:val="center"/>
          </w:tcPr>
          <w:p w14:paraId="5387D8BA" w14:textId="77777777" w:rsidR="00CA0276" w:rsidRDefault="00CA0276" w:rsidP="00CA0276">
            <w:pPr>
              <w:spacing w:line="320" w:lineRule="exact"/>
              <w:jc w:val="center"/>
              <w:rPr>
                <w:rFonts w:ascii="宋体" w:hAnsi="宋体"/>
                <w:b/>
                <w:kern w:val="0"/>
                <w:szCs w:val="21"/>
              </w:rPr>
            </w:pPr>
          </w:p>
          <w:p w14:paraId="1D9234A2" w14:textId="77777777" w:rsidR="00CA0276" w:rsidRDefault="00CA0276" w:rsidP="00CA0276">
            <w:pPr>
              <w:spacing w:line="320" w:lineRule="exact"/>
              <w:jc w:val="center"/>
              <w:rPr>
                <w:rFonts w:ascii="宋体" w:hAnsi="宋体"/>
                <w:b/>
                <w:kern w:val="0"/>
                <w:szCs w:val="21"/>
              </w:rPr>
            </w:pPr>
          </w:p>
          <w:p w14:paraId="0CF9F542" w14:textId="77777777" w:rsidR="00CA0276" w:rsidRDefault="00CA0276" w:rsidP="00CA0276">
            <w:pPr>
              <w:spacing w:line="320" w:lineRule="exact"/>
              <w:jc w:val="center"/>
              <w:rPr>
                <w:rFonts w:ascii="宋体" w:hAnsi="宋体"/>
                <w:b/>
                <w:kern w:val="0"/>
                <w:szCs w:val="21"/>
              </w:rPr>
            </w:pPr>
          </w:p>
          <w:p w14:paraId="6C42A69D" w14:textId="77777777" w:rsidR="00CA0276" w:rsidRDefault="00CA0276" w:rsidP="00CA0276">
            <w:pPr>
              <w:spacing w:line="320" w:lineRule="exact"/>
              <w:jc w:val="center"/>
              <w:rPr>
                <w:rFonts w:ascii="宋体" w:hAnsi="宋体"/>
                <w:b/>
                <w:kern w:val="0"/>
                <w:szCs w:val="21"/>
              </w:rPr>
            </w:pPr>
          </w:p>
          <w:p w14:paraId="53FEB35E" w14:textId="77777777" w:rsidR="00CA0276" w:rsidRDefault="00CA0276" w:rsidP="00CA0276">
            <w:pPr>
              <w:spacing w:line="320" w:lineRule="exact"/>
              <w:jc w:val="center"/>
              <w:rPr>
                <w:rFonts w:ascii="宋体" w:hAnsi="宋体"/>
                <w:b/>
                <w:kern w:val="0"/>
                <w:szCs w:val="21"/>
              </w:rPr>
            </w:pPr>
          </w:p>
          <w:p w14:paraId="6D34115C" w14:textId="77777777" w:rsidR="00CA0276" w:rsidRDefault="00CA0276" w:rsidP="00CA0276">
            <w:pPr>
              <w:spacing w:line="320" w:lineRule="exact"/>
              <w:jc w:val="center"/>
              <w:rPr>
                <w:rFonts w:ascii="宋体" w:hAnsi="宋体"/>
                <w:b/>
                <w:kern w:val="0"/>
                <w:szCs w:val="21"/>
              </w:rPr>
            </w:pPr>
          </w:p>
          <w:p w14:paraId="018AEC10" w14:textId="77777777" w:rsidR="00CA0276" w:rsidRDefault="00CA0276" w:rsidP="00CA0276">
            <w:pPr>
              <w:spacing w:line="320" w:lineRule="exact"/>
              <w:jc w:val="center"/>
              <w:rPr>
                <w:rFonts w:ascii="宋体" w:hAnsi="宋体"/>
                <w:b/>
                <w:kern w:val="0"/>
                <w:szCs w:val="21"/>
              </w:rPr>
            </w:pPr>
          </w:p>
          <w:p w14:paraId="498EDC2E" w14:textId="77777777" w:rsidR="00CA0276" w:rsidRDefault="00CA0276" w:rsidP="00CA0276">
            <w:pPr>
              <w:spacing w:line="320" w:lineRule="exact"/>
              <w:jc w:val="center"/>
              <w:rPr>
                <w:rFonts w:ascii="宋体" w:hAnsi="宋体"/>
                <w:b/>
                <w:kern w:val="0"/>
                <w:szCs w:val="21"/>
              </w:rPr>
            </w:pPr>
          </w:p>
          <w:p w14:paraId="08A1BDA9" w14:textId="77777777" w:rsidR="00CA0276" w:rsidRDefault="00CA0276" w:rsidP="00CA0276">
            <w:pPr>
              <w:spacing w:line="320" w:lineRule="exact"/>
              <w:jc w:val="center"/>
              <w:rPr>
                <w:rFonts w:ascii="宋体" w:hAnsi="宋体"/>
                <w:b/>
                <w:kern w:val="0"/>
                <w:szCs w:val="21"/>
              </w:rPr>
            </w:pPr>
          </w:p>
          <w:p w14:paraId="3FF5BF61" w14:textId="77777777" w:rsidR="00CA0276" w:rsidRDefault="00CA0276" w:rsidP="00CA0276">
            <w:pPr>
              <w:spacing w:line="320" w:lineRule="exact"/>
              <w:jc w:val="center"/>
              <w:rPr>
                <w:rFonts w:ascii="宋体" w:hAnsi="宋体"/>
                <w:b/>
                <w:kern w:val="0"/>
                <w:szCs w:val="21"/>
              </w:rPr>
            </w:pPr>
          </w:p>
          <w:p w14:paraId="51BBD4EA" w14:textId="77777777" w:rsidR="00CA0276" w:rsidRDefault="00CA0276" w:rsidP="00CA0276">
            <w:pPr>
              <w:spacing w:line="320" w:lineRule="exact"/>
              <w:jc w:val="center"/>
              <w:rPr>
                <w:rFonts w:ascii="宋体" w:hAnsi="宋体"/>
                <w:b/>
                <w:kern w:val="0"/>
                <w:szCs w:val="21"/>
              </w:rPr>
            </w:pPr>
          </w:p>
          <w:p w14:paraId="2DE3E555" w14:textId="77777777" w:rsidR="00CA0276" w:rsidRDefault="00CA0276" w:rsidP="00CA0276">
            <w:pPr>
              <w:spacing w:line="320" w:lineRule="exact"/>
              <w:jc w:val="center"/>
              <w:rPr>
                <w:rFonts w:ascii="宋体" w:hAnsi="宋体"/>
                <w:b/>
                <w:kern w:val="0"/>
                <w:szCs w:val="21"/>
              </w:rPr>
            </w:pPr>
          </w:p>
          <w:p w14:paraId="1AE1BCEE" w14:textId="77777777" w:rsidR="00CA0276" w:rsidRDefault="00CA0276" w:rsidP="00CA0276">
            <w:pPr>
              <w:spacing w:line="320" w:lineRule="exact"/>
              <w:jc w:val="center"/>
              <w:rPr>
                <w:rFonts w:ascii="宋体" w:hAnsi="宋体"/>
                <w:b/>
                <w:kern w:val="0"/>
                <w:szCs w:val="21"/>
              </w:rPr>
            </w:pPr>
          </w:p>
          <w:p w14:paraId="6119C223" w14:textId="77777777" w:rsidR="00CA0276" w:rsidRDefault="00CA0276" w:rsidP="00CA0276">
            <w:pPr>
              <w:spacing w:line="320" w:lineRule="exact"/>
              <w:jc w:val="center"/>
              <w:rPr>
                <w:rFonts w:ascii="宋体" w:hAnsi="宋体"/>
                <w:b/>
                <w:kern w:val="0"/>
                <w:szCs w:val="21"/>
              </w:rPr>
            </w:pPr>
          </w:p>
          <w:p w14:paraId="3439A417" w14:textId="77777777" w:rsidR="00CA0276" w:rsidRDefault="00CA0276" w:rsidP="00CA0276">
            <w:pPr>
              <w:spacing w:line="320" w:lineRule="exact"/>
              <w:jc w:val="center"/>
              <w:rPr>
                <w:rFonts w:ascii="宋体" w:hAnsi="宋体"/>
                <w:b/>
                <w:kern w:val="0"/>
                <w:szCs w:val="21"/>
              </w:rPr>
            </w:pPr>
          </w:p>
          <w:p w14:paraId="2258C4FF" w14:textId="77777777" w:rsidR="00CA0276" w:rsidRDefault="00CA0276" w:rsidP="00CA0276">
            <w:pPr>
              <w:spacing w:line="320" w:lineRule="exact"/>
              <w:jc w:val="center"/>
              <w:rPr>
                <w:rFonts w:ascii="宋体" w:hAnsi="宋体"/>
                <w:b/>
                <w:kern w:val="0"/>
                <w:szCs w:val="21"/>
              </w:rPr>
            </w:pPr>
          </w:p>
          <w:p w14:paraId="428A3EC8" w14:textId="77777777" w:rsidR="00CA0276" w:rsidRDefault="00CA0276" w:rsidP="00CA0276">
            <w:pPr>
              <w:spacing w:line="320" w:lineRule="exact"/>
              <w:jc w:val="center"/>
              <w:rPr>
                <w:rFonts w:ascii="宋体" w:hAnsi="宋体"/>
                <w:b/>
                <w:kern w:val="0"/>
                <w:szCs w:val="21"/>
              </w:rPr>
            </w:pPr>
          </w:p>
          <w:p w14:paraId="4C9757D2" w14:textId="77777777" w:rsidR="00CA0276" w:rsidRDefault="00CA0276" w:rsidP="00CA0276">
            <w:pPr>
              <w:spacing w:line="320" w:lineRule="exact"/>
              <w:jc w:val="center"/>
              <w:rPr>
                <w:rFonts w:ascii="宋体" w:hAnsi="宋体"/>
                <w:b/>
                <w:kern w:val="0"/>
                <w:szCs w:val="21"/>
              </w:rPr>
            </w:pPr>
          </w:p>
          <w:p w14:paraId="6510F2F8" w14:textId="77777777" w:rsidR="00CA0276" w:rsidRDefault="00CA0276" w:rsidP="00CA0276">
            <w:pPr>
              <w:spacing w:line="320" w:lineRule="exact"/>
              <w:jc w:val="center"/>
              <w:rPr>
                <w:rFonts w:ascii="宋体" w:hAnsi="宋体"/>
                <w:b/>
                <w:kern w:val="0"/>
                <w:szCs w:val="21"/>
              </w:rPr>
            </w:pPr>
          </w:p>
          <w:p w14:paraId="56461292" w14:textId="77777777" w:rsidR="00CA0276" w:rsidRDefault="00CA0276" w:rsidP="00CA0276">
            <w:pPr>
              <w:spacing w:line="320" w:lineRule="exact"/>
              <w:jc w:val="center"/>
              <w:rPr>
                <w:rFonts w:ascii="宋体" w:hAnsi="宋体"/>
                <w:b/>
                <w:kern w:val="0"/>
                <w:szCs w:val="21"/>
              </w:rPr>
            </w:pPr>
          </w:p>
          <w:p w14:paraId="62575D87" w14:textId="77777777" w:rsidR="00F174E6" w:rsidRDefault="00F174E6" w:rsidP="00CA0276">
            <w:pPr>
              <w:spacing w:line="320" w:lineRule="exact"/>
              <w:jc w:val="center"/>
              <w:rPr>
                <w:rFonts w:ascii="宋体" w:hAnsi="宋体"/>
                <w:b/>
                <w:kern w:val="0"/>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p>
          <w:p w14:paraId="35B0EFA0" w14:textId="77777777" w:rsidR="00F174E6" w:rsidRDefault="00F174E6" w:rsidP="00CA0276">
            <w:pPr>
              <w:spacing w:line="320" w:lineRule="exact"/>
              <w:jc w:val="center"/>
              <w:rPr>
                <w:rFonts w:ascii="宋体" w:hAnsi="宋体"/>
                <w:b/>
                <w:szCs w:val="21"/>
              </w:rPr>
            </w:pPr>
            <w:r>
              <w:rPr>
                <w:rFonts w:ascii="宋体" w:hAnsi="宋体" w:hint="eastAsia"/>
                <w:b/>
                <w:szCs w:val="21"/>
              </w:rPr>
              <w:t>教务</w:t>
            </w:r>
          </w:p>
          <w:p w14:paraId="4CABDF15" w14:textId="263AB7FB" w:rsidR="00F174E6" w:rsidRDefault="00F174E6" w:rsidP="00CA0276">
            <w:pPr>
              <w:spacing w:line="320" w:lineRule="exact"/>
              <w:jc w:val="center"/>
              <w:rPr>
                <w:rFonts w:ascii="宋体" w:hAnsi="宋体"/>
                <w:b/>
                <w:szCs w:val="21"/>
              </w:rPr>
            </w:pPr>
            <w:r>
              <w:rPr>
                <w:rFonts w:ascii="宋体" w:hAnsi="宋体" w:hint="eastAsia"/>
                <w:b/>
                <w:szCs w:val="21"/>
              </w:rPr>
              <w:t>管理</w:t>
            </w:r>
          </w:p>
          <w:p w14:paraId="7899F6B3" w14:textId="77777777" w:rsidR="00F174E6" w:rsidRDefault="00F174E6" w:rsidP="00CA0276">
            <w:pPr>
              <w:spacing w:line="320" w:lineRule="exact"/>
              <w:rPr>
                <w:rFonts w:ascii="宋体" w:hAnsi="宋体"/>
                <w:szCs w:val="21"/>
              </w:rPr>
            </w:pPr>
            <w:r>
              <w:rPr>
                <w:rFonts w:ascii="宋体" w:hAnsi="宋体" w:hint="eastAsia"/>
                <w:szCs w:val="21"/>
              </w:rPr>
              <w:t>（</w:t>
            </w:r>
            <w:r>
              <w:rPr>
                <w:rFonts w:ascii="宋体" w:hAnsi="宋体" w:hint="eastAsia"/>
                <w:szCs w:val="21"/>
              </w:rPr>
              <w:t>4</w:t>
            </w:r>
            <w:r>
              <w:rPr>
                <w:rFonts w:ascii="宋体" w:hAnsi="宋体"/>
                <w:szCs w:val="21"/>
              </w:rPr>
              <w:t>4</w:t>
            </w:r>
            <w:r>
              <w:rPr>
                <w:rFonts w:ascii="宋体" w:hAnsi="宋体" w:hint="eastAsia"/>
                <w:szCs w:val="21"/>
              </w:rPr>
              <w:t>分）</w:t>
            </w:r>
          </w:p>
          <w:p w14:paraId="38654810" w14:textId="77777777" w:rsidR="00F174E6" w:rsidRPr="00AD6099" w:rsidRDefault="00F174E6" w:rsidP="00CA0276">
            <w:pPr>
              <w:spacing w:line="320" w:lineRule="exact"/>
              <w:jc w:val="center"/>
              <w:rPr>
                <w:rFonts w:ascii="仿宋_GB2312" w:eastAsia="仿宋_GB2312" w:hAnsi="宋体"/>
                <w:sz w:val="18"/>
                <w:szCs w:val="18"/>
              </w:rPr>
            </w:pPr>
          </w:p>
        </w:tc>
        <w:tc>
          <w:tcPr>
            <w:tcW w:w="1114" w:type="dxa"/>
            <w:vMerge w:val="restart"/>
            <w:shd w:val="clear" w:color="auto" w:fill="auto"/>
            <w:vAlign w:val="center"/>
          </w:tcPr>
          <w:p w14:paraId="0A3D9C14" w14:textId="77777777" w:rsidR="00F174E6" w:rsidRDefault="00F174E6" w:rsidP="00CA0276">
            <w:pPr>
              <w:spacing w:line="320" w:lineRule="exact"/>
              <w:jc w:val="center"/>
              <w:rPr>
                <w:rFonts w:ascii="宋体" w:hAnsi="宋体" w:cs="宋体"/>
                <w:b/>
                <w:kern w:val="0"/>
                <w:szCs w:val="21"/>
              </w:rPr>
            </w:pPr>
            <w:r>
              <w:rPr>
                <w:rFonts w:ascii="宋体" w:hAnsi="宋体" w:cs="宋体" w:hint="eastAsia"/>
                <w:b/>
                <w:kern w:val="0"/>
                <w:szCs w:val="21"/>
              </w:rPr>
              <w:lastRenderedPageBreak/>
              <w:fldChar w:fldCharType="begin"/>
            </w:r>
            <w:r>
              <w:rPr>
                <w:rFonts w:ascii="宋体" w:hAnsi="宋体" w:cs="宋体" w:hint="eastAsia"/>
                <w:b/>
                <w:kern w:val="0"/>
                <w:szCs w:val="21"/>
              </w:rPr>
              <w:instrText xml:space="preserve"> = 4 \* ROMAN </w:instrText>
            </w:r>
            <w:r>
              <w:rPr>
                <w:rFonts w:ascii="宋体" w:hAnsi="宋体" w:cs="宋体" w:hint="eastAsia"/>
                <w:b/>
                <w:kern w:val="0"/>
                <w:szCs w:val="21"/>
              </w:rPr>
              <w:fldChar w:fldCharType="separate"/>
            </w:r>
            <w:r>
              <w:rPr>
                <w:rFonts w:ascii="宋体" w:hAnsi="宋体" w:cs="宋体" w:hint="eastAsia"/>
                <w:b/>
                <w:kern w:val="0"/>
                <w:szCs w:val="21"/>
              </w:rPr>
              <w:t>IV</w:t>
            </w:r>
            <w:r>
              <w:rPr>
                <w:rFonts w:ascii="宋体" w:hAnsi="宋体" w:cs="宋体" w:hint="eastAsia"/>
                <w:b/>
                <w:kern w:val="0"/>
                <w:szCs w:val="21"/>
              </w:rPr>
              <w:fldChar w:fldCharType="end"/>
            </w:r>
            <w:r>
              <w:rPr>
                <w:rFonts w:ascii="宋体" w:hAnsi="宋体" w:cs="宋体" w:hint="eastAsia"/>
                <w:b/>
                <w:kern w:val="0"/>
                <w:szCs w:val="21"/>
              </w:rPr>
              <w:t>.1</w:t>
            </w:r>
          </w:p>
          <w:p w14:paraId="78996FAC" w14:textId="77777777" w:rsidR="00F174E6" w:rsidRDefault="00F174E6" w:rsidP="00CA0276">
            <w:pPr>
              <w:spacing w:line="320" w:lineRule="exact"/>
              <w:jc w:val="center"/>
              <w:rPr>
                <w:rFonts w:ascii="宋体" w:hAnsi="宋体" w:cs="宋体"/>
                <w:b/>
                <w:bCs/>
                <w:kern w:val="0"/>
                <w:szCs w:val="21"/>
              </w:rPr>
            </w:pPr>
            <w:r>
              <w:rPr>
                <w:rFonts w:ascii="宋体" w:hAnsi="宋体" w:cs="宋体" w:hint="eastAsia"/>
                <w:b/>
                <w:bCs/>
                <w:kern w:val="0"/>
                <w:szCs w:val="21"/>
              </w:rPr>
              <w:t>学籍</w:t>
            </w:r>
            <w:r>
              <w:rPr>
                <w:rFonts w:ascii="宋体" w:hAnsi="宋体" w:cs="宋体"/>
                <w:b/>
                <w:bCs/>
                <w:kern w:val="0"/>
                <w:szCs w:val="21"/>
              </w:rPr>
              <w:t>管理</w:t>
            </w:r>
          </w:p>
          <w:p w14:paraId="208A4D6E" w14:textId="315E1378" w:rsidR="00F174E6" w:rsidRDefault="00F174E6" w:rsidP="00CA0276">
            <w:pPr>
              <w:spacing w:line="320" w:lineRule="exact"/>
              <w:jc w:val="center"/>
              <w:rPr>
                <w:rFonts w:ascii="宋体" w:hAnsi="宋体"/>
                <w:b/>
                <w:bCs/>
                <w:szCs w:val="21"/>
              </w:rPr>
            </w:pPr>
            <w:r>
              <w:rPr>
                <w:rFonts w:ascii="宋体" w:hAnsi="宋体" w:cs="宋体" w:hint="eastAsia"/>
                <w:bCs/>
                <w:kern w:val="0"/>
                <w:szCs w:val="21"/>
              </w:rPr>
              <w:t>（</w:t>
            </w:r>
            <w:r>
              <w:rPr>
                <w:rFonts w:ascii="宋体" w:hAnsi="宋体" w:cs="宋体"/>
                <w:bCs/>
                <w:kern w:val="0"/>
                <w:szCs w:val="21"/>
              </w:rPr>
              <w:t>9</w:t>
            </w:r>
            <w:r>
              <w:rPr>
                <w:rFonts w:ascii="宋体" w:hAnsi="宋体" w:cs="宋体" w:hint="eastAsia"/>
                <w:bCs/>
                <w:kern w:val="0"/>
                <w:szCs w:val="21"/>
              </w:rPr>
              <w:t>分）</w:t>
            </w:r>
          </w:p>
        </w:tc>
        <w:tc>
          <w:tcPr>
            <w:tcW w:w="5528" w:type="dxa"/>
            <w:gridSpan w:val="2"/>
            <w:shd w:val="clear" w:color="auto" w:fill="auto"/>
            <w:vAlign w:val="center"/>
          </w:tcPr>
          <w:p w14:paraId="2EBA7EF7" w14:textId="77777777" w:rsidR="00F174E6" w:rsidRDefault="00F174E6" w:rsidP="00CA0276">
            <w:pPr>
              <w:widowControl/>
              <w:spacing w:line="280" w:lineRule="exact"/>
              <w:textAlignment w:val="baseline"/>
              <w:rPr>
                <w:rFonts w:ascii="宋体" w:hAnsi="宋体"/>
                <w:b/>
                <w:kern w:val="24"/>
                <w:szCs w:val="21"/>
              </w:rPr>
            </w:pPr>
            <w:r>
              <w:rPr>
                <w:rFonts w:ascii="宋体" w:hAnsi="宋体" w:cs="宋体" w:hint="eastAsia"/>
                <w:b/>
                <w:kern w:val="0"/>
                <w:szCs w:val="21"/>
              </w:rPr>
              <w:fldChar w:fldCharType="begin"/>
            </w:r>
            <w:r>
              <w:rPr>
                <w:rFonts w:ascii="宋体" w:hAnsi="宋体" w:cs="宋体" w:hint="eastAsia"/>
                <w:b/>
                <w:kern w:val="0"/>
                <w:szCs w:val="21"/>
              </w:rPr>
              <w:instrText xml:space="preserve"> = 4 \* ROMAN </w:instrText>
            </w:r>
            <w:r>
              <w:rPr>
                <w:rFonts w:ascii="宋体" w:hAnsi="宋体" w:cs="宋体" w:hint="eastAsia"/>
                <w:b/>
                <w:kern w:val="0"/>
                <w:szCs w:val="21"/>
              </w:rPr>
              <w:fldChar w:fldCharType="separate"/>
            </w:r>
            <w:r>
              <w:rPr>
                <w:rFonts w:ascii="宋体" w:hAnsi="宋体" w:cs="宋体" w:hint="eastAsia"/>
                <w:b/>
                <w:kern w:val="0"/>
                <w:szCs w:val="21"/>
              </w:rPr>
              <w:t>IV</w:t>
            </w:r>
            <w:r>
              <w:rPr>
                <w:rFonts w:ascii="宋体" w:hAnsi="宋体" w:cs="宋体" w:hint="eastAsia"/>
                <w:b/>
                <w:kern w:val="0"/>
                <w:szCs w:val="21"/>
              </w:rPr>
              <w:fldChar w:fldCharType="end"/>
            </w:r>
            <w:r>
              <w:rPr>
                <w:rFonts w:ascii="宋体" w:hAnsi="宋体" w:hint="eastAsia"/>
                <w:b/>
                <w:szCs w:val="21"/>
              </w:rPr>
              <w:t>.1</w:t>
            </w:r>
            <w:r>
              <w:rPr>
                <w:rFonts w:ascii="宋体" w:hAnsi="宋体"/>
                <w:b/>
                <w:szCs w:val="21"/>
              </w:rPr>
              <w:t>.1</w:t>
            </w:r>
            <w:r>
              <w:rPr>
                <w:rFonts w:ascii="宋体" w:hAnsi="宋体" w:hint="eastAsia"/>
                <w:b/>
                <w:kern w:val="24"/>
                <w:szCs w:val="21"/>
              </w:rPr>
              <w:t>学籍注册</w:t>
            </w:r>
          </w:p>
          <w:p w14:paraId="74C9309A" w14:textId="18A95844" w:rsidR="00F174E6" w:rsidRDefault="00F174E6" w:rsidP="00CA0276">
            <w:pPr>
              <w:widowControl/>
              <w:spacing w:line="280" w:lineRule="exact"/>
              <w:textAlignment w:val="baseline"/>
              <w:rPr>
                <w:rFonts w:ascii="宋体" w:hAnsi="宋体"/>
                <w:b/>
                <w:color w:val="000000" w:themeColor="text1"/>
                <w:kern w:val="24"/>
                <w:szCs w:val="21"/>
              </w:rPr>
            </w:pPr>
            <w:r>
              <w:rPr>
                <w:rFonts w:ascii="宋体" w:hAnsi="宋体" w:hint="eastAsia"/>
                <w:kern w:val="24"/>
                <w:szCs w:val="21"/>
              </w:rPr>
              <w:t>按规定要求</w:t>
            </w:r>
            <w:r>
              <w:rPr>
                <w:rFonts w:ascii="宋体" w:hAnsi="宋体" w:hint="eastAsia"/>
                <w:szCs w:val="21"/>
              </w:rPr>
              <w:t>提交学籍注册资料，</w:t>
            </w:r>
            <w:r>
              <w:rPr>
                <w:rFonts w:ascii="宋体" w:hAnsi="宋体" w:hint="eastAsia"/>
                <w:kern w:val="24"/>
                <w:szCs w:val="21"/>
              </w:rPr>
              <w:t>并标明“注册学籍”、“放弃入学</w:t>
            </w:r>
            <w:r>
              <w:rPr>
                <w:rFonts w:ascii="宋体" w:hAnsi="宋体"/>
                <w:kern w:val="24"/>
                <w:szCs w:val="21"/>
              </w:rPr>
              <w:t>资格</w:t>
            </w:r>
            <w:r>
              <w:rPr>
                <w:rFonts w:ascii="宋体" w:hAnsi="宋体" w:hint="eastAsia"/>
                <w:kern w:val="24"/>
                <w:szCs w:val="21"/>
              </w:rPr>
              <w:t>”“取消</w:t>
            </w:r>
            <w:r>
              <w:rPr>
                <w:rFonts w:ascii="宋体" w:hAnsi="宋体"/>
                <w:kern w:val="24"/>
                <w:szCs w:val="21"/>
              </w:rPr>
              <w:t>入学资格</w:t>
            </w:r>
            <w:r>
              <w:rPr>
                <w:rFonts w:ascii="宋体" w:hAnsi="宋体" w:hint="eastAsia"/>
                <w:kern w:val="24"/>
                <w:szCs w:val="21"/>
              </w:rPr>
              <w:t>”，资料</w:t>
            </w:r>
            <w:r>
              <w:rPr>
                <w:rFonts w:ascii="宋体" w:hAnsi="宋体"/>
                <w:kern w:val="24"/>
                <w:szCs w:val="21"/>
              </w:rPr>
              <w:t>规范有效</w:t>
            </w:r>
            <w:r>
              <w:rPr>
                <w:rFonts w:ascii="宋体" w:hAnsi="宋体" w:hint="eastAsia"/>
                <w:kern w:val="24"/>
                <w:szCs w:val="21"/>
              </w:rPr>
              <w:t>。</w:t>
            </w:r>
          </w:p>
        </w:tc>
        <w:tc>
          <w:tcPr>
            <w:tcW w:w="567" w:type="dxa"/>
            <w:shd w:val="clear" w:color="auto" w:fill="auto"/>
            <w:vAlign w:val="center"/>
          </w:tcPr>
          <w:p w14:paraId="655A7443" w14:textId="33ABE15A" w:rsidR="00F174E6" w:rsidRPr="00AF2134" w:rsidRDefault="00F174E6" w:rsidP="00F174E6">
            <w:pPr>
              <w:spacing w:line="300" w:lineRule="exact"/>
              <w:jc w:val="center"/>
              <w:rPr>
                <w:rFonts w:ascii="仿宋_GB2312" w:eastAsia="仿宋_GB2312" w:hAnsi="宋体"/>
                <w:sz w:val="18"/>
                <w:szCs w:val="18"/>
              </w:rPr>
            </w:pPr>
            <w:r>
              <w:rPr>
                <w:rFonts w:ascii="仿宋_GB2312" w:eastAsia="仿宋_GB2312" w:hAnsi="宋体"/>
                <w:sz w:val="18"/>
                <w:szCs w:val="18"/>
              </w:rPr>
              <w:t>3</w:t>
            </w:r>
          </w:p>
        </w:tc>
        <w:tc>
          <w:tcPr>
            <w:tcW w:w="709" w:type="dxa"/>
            <w:shd w:val="clear" w:color="auto" w:fill="auto"/>
            <w:vAlign w:val="center"/>
          </w:tcPr>
          <w:p w14:paraId="5A2B12F8" w14:textId="77777777" w:rsidR="00F174E6" w:rsidRPr="00AD6099" w:rsidRDefault="00F174E6"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41838BC3" w14:textId="77777777" w:rsidR="00F174E6" w:rsidRPr="00AD6099" w:rsidRDefault="00F174E6" w:rsidP="00F174E6">
            <w:pPr>
              <w:spacing w:line="300" w:lineRule="exact"/>
              <w:jc w:val="center"/>
              <w:rPr>
                <w:rFonts w:ascii="仿宋_GB2312" w:eastAsia="仿宋_GB2312" w:hAnsi="宋体"/>
                <w:sz w:val="18"/>
                <w:szCs w:val="18"/>
              </w:rPr>
            </w:pPr>
          </w:p>
        </w:tc>
      </w:tr>
      <w:tr w:rsidR="00F174E6" w:rsidRPr="00AD6099" w14:paraId="44054398" w14:textId="77777777" w:rsidTr="002F3C13">
        <w:trPr>
          <w:trHeight w:val="1248"/>
        </w:trPr>
        <w:tc>
          <w:tcPr>
            <w:tcW w:w="1008" w:type="dxa"/>
            <w:vMerge/>
            <w:shd w:val="clear" w:color="auto" w:fill="auto"/>
            <w:vAlign w:val="center"/>
          </w:tcPr>
          <w:p w14:paraId="50350ADF" w14:textId="77777777" w:rsidR="00F174E6" w:rsidRPr="00AD6099" w:rsidRDefault="00F174E6" w:rsidP="001661F9">
            <w:pPr>
              <w:spacing w:line="240" w:lineRule="exact"/>
              <w:jc w:val="center"/>
              <w:rPr>
                <w:rFonts w:ascii="仿宋_GB2312" w:eastAsia="仿宋_GB2312" w:hAnsi="宋体"/>
                <w:sz w:val="18"/>
                <w:szCs w:val="18"/>
              </w:rPr>
            </w:pPr>
          </w:p>
        </w:tc>
        <w:tc>
          <w:tcPr>
            <w:tcW w:w="1114" w:type="dxa"/>
            <w:vMerge/>
            <w:shd w:val="clear" w:color="auto" w:fill="auto"/>
            <w:vAlign w:val="center"/>
          </w:tcPr>
          <w:p w14:paraId="1DEEFD68" w14:textId="77777777" w:rsidR="00F174E6" w:rsidRDefault="00F174E6" w:rsidP="00083F4D">
            <w:pPr>
              <w:jc w:val="center"/>
              <w:rPr>
                <w:rFonts w:ascii="宋体" w:hAnsi="宋体"/>
                <w:b/>
                <w:bCs/>
                <w:szCs w:val="21"/>
              </w:rPr>
            </w:pPr>
          </w:p>
        </w:tc>
        <w:tc>
          <w:tcPr>
            <w:tcW w:w="5528" w:type="dxa"/>
            <w:gridSpan w:val="2"/>
            <w:shd w:val="clear" w:color="auto" w:fill="auto"/>
            <w:vAlign w:val="center"/>
          </w:tcPr>
          <w:p w14:paraId="387B3AE4" w14:textId="41A362E2" w:rsidR="00F174E6" w:rsidRPr="00AF2134" w:rsidRDefault="00F174E6" w:rsidP="00CA0276">
            <w:pPr>
              <w:widowControl/>
              <w:spacing w:line="280" w:lineRule="exact"/>
              <w:textAlignment w:val="baseline"/>
              <w:rPr>
                <w:rFonts w:ascii="宋体" w:hAnsi="宋体" w:cs="宋体"/>
                <w:b/>
                <w:kern w:val="0"/>
                <w:szCs w:val="21"/>
              </w:rPr>
            </w:pPr>
            <w:r>
              <w:rPr>
                <w:rFonts w:ascii="宋体" w:hAnsi="宋体" w:cs="宋体" w:hint="eastAsia"/>
                <w:b/>
                <w:kern w:val="0"/>
                <w:szCs w:val="21"/>
              </w:rPr>
              <w:fldChar w:fldCharType="begin"/>
            </w:r>
            <w:r>
              <w:rPr>
                <w:rFonts w:ascii="宋体" w:hAnsi="宋体" w:cs="宋体" w:hint="eastAsia"/>
                <w:b/>
                <w:kern w:val="0"/>
                <w:szCs w:val="21"/>
              </w:rPr>
              <w:instrText xml:space="preserve"> = 4 \* ROMAN </w:instrText>
            </w:r>
            <w:r>
              <w:rPr>
                <w:rFonts w:ascii="宋体" w:hAnsi="宋体" w:cs="宋体" w:hint="eastAsia"/>
                <w:b/>
                <w:kern w:val="0"/>
                <w:szCs w:val="21"/>
              </w:rPr>
              <w:fldChar w:fldCharType="separate"/>
            </w:r>
            <w:r>
              <w:rPr>
                <w:rFonts w:ascii="宋体" w:hAnsi="宋体" w:cs="宋体" w:hint="eastAsia"/>
                <w:b/>
                <w:kern w:val="0"/>
                <w:szCs w:val="21"/>
              </w:rPr>
              <w:t>IV</w:t>
            </w:r>
            <w:r>
              <w:rPr>
                <w:rFonts w:ascii="宋体" w:hAnsi="宋体" w:cs="宋体" w:hint="eastAsia"/>
                <w:b/>
                <w:kern w:val="0"/>
                <w:szCs w:val="21"/>
              </w:rPr>
              <w:fldChar w:fldCharType="end"/>
            </w:r>
            <w:r w:rsidRPr="00AF2134">
              <w:rPr>
                <w:rFonts w:ascii="宋体" w:hAnsi="宋体" w:cs="宋体" w:hint="eastAsia"/>
                <w:b/>
                <w:kern w:val="0"/>
                <w:szCs w:val="21"/>
              </w:rPr>
              <w:t>.1</w:t>
            </w:r>
            <w:r w:rsidRPr="00AF2134">
              <w:rPr>
                <w:rFonts w:ascii="宋体" w:hAnsi="宋体" w:cs="宋体"/>
                <w:b/>
                <w:kern w:val="0"/>
                <w:szCs w:val="21"/>
              </w:rPr>
              <w:t>.2</w:t>
            </w:r>
            <w:r w:rsidRPr="00AF2134">
              <w:rPr>
                <w:rFonts w:ascii="宋体" w:hAnsi="宋体" w:cs="宋体" w:hint="eastAsia"/>
                <w:b/>
                <w:kern w:val="0"/>
                <w:szCs w:val="21"/>
              </w:rPr>
              <w:t>学籍异动</w:t>
            </w:r>
          </w:p>
          <w:p w14:paraId="747C43F0" w14:textId="44F378C9" w:rsidR="00F174E6" w:rsidRDefault="00F174E6" w:rsidP="00CA0276">
            <w:pPr>
              <w:widowControl/>
              <w:spacing w:line="280" w:lineRule="exact"/>
              <w:textAlignment w:val="baseline"/>
              <w:rPr>
                <w:rFonts w:ascii="宋体" w:hAnsi="宋体" w:cs="宋体"/>
                <w:b/>
                <w:kern w:val="0"/>
                <w:szCs w:val="21"/>
              </w:rPr>
            </w:pPr>
            <w:r>
              <w:rPr>
                <w:rFonts w:ascii="宋体" w:hAnsi="宋体" w:hint="eastAsia"/>
                <w:szCs w:val="21"/>
              </w:rPr>
              <w:t>按照我校相关管理办法及文件的要求及时提交学籍异动申请，提交资料齐全，所有异动必须经学生本人确认；</w:t>
            </w:r>
            <w:r>
              <w:rPr>
                <w:rFonts w:ascii="宋体" w:hAnsi="宋体" w:hint="eastAsia"/>
                <w:kern w:val="24"/>
                <w:szCs w:val="21"/>
              </w:rPr>
              <w:t>学籍异动申报无错报、漏报。</w:t>
            </w:r>
          </w:p>
        </w:tc>
        <w:tc>
          <w:tcPr>
            <w:tcW w:w="567" w:type="dxa"/>
            <w:shd w:val="clear" w:color="auto" w:fill="auto"/>
            <w:vAlign w:val="center"/>
          </w:tcPr>
          <w:p w14:paraId="5E474120" w14:textId="4B6D8039" w:rsidR="00F174E6" w:rsidRPr="00AF2134" w:rsidRDefault="00F174E6" w:rsidP="00F174E6">
            <w:pPr>
              <w:spacing w:line="300" w:lineRule="exact"/>
              <w:jc w:val="center"/>
              <w:rPr>
                <w:rFonts w:ascii="仿宋_GB2312" w:eastAsia="仿宋_GB2312" w:hAnsi="宋体"/>
                <w:sz w:val="18"/>
                <w:szCs w:val="18"/>
              </w:rPr>
            </w:pPr>
            <w:r>
              <w:rPr>
                <w:rFonts w:ascii="仿宋_GB2312" w:eastAsia="仿宋_GB2312" w:hAnsi="宋体"/>
                <w:sz w:val="18"/>
                <w:szCs w:val="18"/>
              </w:rPr>
              <w:t>3</w:t>
            </w:r>
          </w:p>
        </w:tc>
        <w:tc>
          <w:tcPr>
            <w:tcW w:w="709" w:type="dxa"/>
            <w:shd w:val="clear" w:color="auto" w:fill="auto"/>
            <w:vAlign w:val="center"/>
          </w:tcPr>
          <w:p w14:paraId="6E9A5B0A" w14:textId="77777777" w:rsidR="00F174E6" w:rsidRPr="00AD6099" w:rsidRDefault="00F174E6"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32A3767C" w14:textId="77777777" w:rsidR="00F174E6" w:rsidRPr="00AD6099" w:rsidRDefault="00F174E6" w:rsidP="00F174E6">
            <w:pPr>
              <w:spacing w:line="300" w:lineRule="exact"/>
              <w:jc w:val="center"/>
              <w:rPr>
                <w:rFonts w:ascii="仿宋_GB2312" w:eastAsia="仿宋_GB2312" w:hAnsi="宋体"/>
                <w:sz w:val="18"/>
                <w:szCs w:val="18"/>
              </w:rPr>
            </w:pPr>
          </w:p>
        </w:tc>
      </w:tr>
      <w:tr w:rsidR="00F174E6" w:rsidRPr="00AD6099" w14:paraId="0E9E6ECD" w14:textId="77777777" w:rsidTr="002F3C13">
        <w:trPr>
          <w:trHeight w:val="1248"/>
        </w:trPr>
        <w:tc>
          <w:tcPr>
            <w:tcW w:w="1008" w:type="dxa"/>
            <w:vMerge/>
            <w:shd w:val="clear" w:color="auto" w:fill="auto"/>
            <w:vAlign w:val="center"/>
          </w:tcPr>
          <w:p w14:paraId="15303995" w14:textId="77777777" w:rsidR="00F174E6" w:rsidRPr="00AD6099" w:rsidRDefault="00F174E6" w:rsidP="001661F9">
            <w:pPr>
              <w:spacing w:line="240" w:lineRule="exact"/>
              <w:jc w:val="center"/>
              <w:rPr>
                <w:rFonts w:ascii="仿宋_GB2312" w:eastAsia="仿宋_GB2312" w:hAnsi="宋体"/>
                <w:sz w:val="18"/>
                <w:szCs w:val="18"/>
              </w:rPr>
            </w:pPr>
          </w:p>
        </w:tc>
        <w:tc>
          <w:tcPr>
            <w:tcW w:w="1114" w:type="dxa"/>
            <w:vMerge/>
            <w:shd w:val="clear" w:color="auto" w:fill="auto"/>
            <w:vAlign w:val="center"/>
          </w:tcPr>
          <w:p w14:paraId="761DBC9A" w14:textId="77777777" w:rsidR="00F174E6" w:rsidRDefault="00F174E6" w:rsidP="00083F4D">
            <w:pPr>
              <w:jc w:val="center"/>
              <w:rPr>
                <w:rFonts w:ascii="宋体" w:hAnsi="宋体"/>
                <w:b/>
                <w:bCs/>
                <w:szCs w:val="21"/>
              </w:rPr>
            </w:pPr>
          </w:p>
        </w:tc>
        <w:tc>
          <w:tcPr>
            <w:tcW w:w="5528" w:type="dxa"/>
            <w:gridSpan w:val="2"/>
            <w:shd w:val="clear" w:color="auto" w:fill="auto"/>
            <w:vAlign w:val="center"/>
          </w:tcPr>
          <w:p w14:paraId="6353ED31" w14:textId="19EFDBC9" w:rsidR="00F174E6" w:rsidRDefault="00F174E6" w:rsidP="00CA0276">
            <w:pPr>
              <w:spacing w:line="280" w:lineRule="exact"/>
              <w:rPr>
                <w:rFonts w:ascii="宋体" w:hAnsi="宋体"/>
                <w:bCs/>
                <w:kern w:val="24"/>
                <w:szCs w:val="21"/>
              </w:rPr>
            </w:pPr>
            <w:r>
              <w:rPr>
                <w:rFonts w:ascii="宋体" w:hAnsi="宋体" w:cs="宋体" w:hint="eastAsia"/>
                <w:b/>
                <w:kern w:val="0"/>
                <w:szCs w:val="21"/>
              </w:rPr>
              <w:fldChar w:fldCharType="begin"/>
            </w:r>
            <w:r>
              <w:rPr>
                <w:rFonts w:ascii="宋体" w:hAnsi="宋体" w:cs="宋体" w:hint="eastAsia"/>
                <w:b/>
                <w:kern w:val="0"/>
                <w:szCs w:val="21"/>
              </w:rPr>
              <w:instrText xml:space="preserve"> = 4 \* ROMAN </w:instrText>
            </w:r>
            <w:r>
              <w:rPr>
                <w:rFonts w:ascii="宋体" w:hAnsi="宋体" w:cs="宋体" w:hint="eastAsia"/>
                <w:b/>
                <w:kern w:val="0"/>
                <w:szCs w:val="21"/>
              </w:rPr>
              <w:fldChar w:fldCharType="separate"/>
            </w:r>
            <w:r>
              <w:rPr>
                <w:rFonts w:ascii="宋体" w:hAnsi="宋体" w:cs="宋体" w:hint="eastAsia"/>
                <w:b/>
                <w:kern w:val="0"/>
                <w:szCs w:val="21"/>
              </w:rPr>
              <w:t>IV</w:t>
            </w:r>
            <w:r>
              <w:rPr>
                <w:rFonts w:ascii="宋体" w:hAnsi="宋体" w:cs="宋体" w:hint="eastAsia"/>
                <w:b/>
                <w:kern w:val="0"/>
                <w:szCs w:val="21"/>
              </w:rPr>
              <w:fldChar w:fldCharType="end"/>
            </w:r>
            <w:r>
              <w:rPr>
                <w:rFonts w:ascii="宋体" w:hAnsi="宋体" w:hint="eastAsia"/>
                <w:b/>
                <w:szCs w:val="21"/>
              </w:rPr>
              <w:t>.1</w:t>
            </w:r>
            <w:r>
              <w:rPr>
                <w:rFonts w:ascii="宋体" w:hAnsi="宋体"/>
                <w:b/>
                <w:szCs w:val="21"/>
              </w:rPr>
              <w:t>.3</w:t>
            </w:r>
            <w:r>
              <w:rPr>
                <w:rFonts w:ascii="宋体" w:hAnsi="宋体" w:hint="eastAsia"/>
                <w:b/>
                <w:kern w:val="24"/>
                <w:szCs w:val="21"/>
              </w:rPr>
              <w:t>专升本核查</w:t>
            </w:r>
          </w:p>
          <w:p w14:paraId="6DD957FA" w14:textId="21CF7042" w:rsidR="00F174E6" w:rsidRDefault="00F174E6" w:rsidP="00CA0276">
            <w:pPr>
              <w:widowControl/>
              <w:spacing w:line="280" w:lineRule="exact"/>
              <w:textAlignment w:val="baseline"/>
              <w:rPr>
                <w:rFonts w:ascii="宋体" w:hAnsi="宋体" w:cs="宋体"/>
                <w:b/>
                <w:kern w:val="0"/>
                <w:szCs w:val="21"/>
              </w:rPr>
            </w:pPr>
            <w:r>
              <w:rPr>
                <w:rFonts w:ascii="宋体" w:hAnsi="宋体" w:hint="eastAsia"/>
                <w:szCs w:val="21"/>
              </w:rPr>
              <w:t>按规定要求，对考生报考前</w:t>
            </w:r>
            <w:r>
              <w:rPr>
                <w:rFonts w:ascii="宋体" w:hAnsi="宋体"/>
                <w:szCs w:val="21"/>
              </w:rPr>
              <w:t>及录取后</w:t>
            </w:r>
            <w:r>
              <w:rPr>
                <w:rFonts w:ascii="宋体" w:hAnsi="宋体" w:hint="eastAsia"/>
                <w:szCs w:val="21"/>
              </w:rPr>
              <w:t>专升本前置学历核查</w:t>
            </w:r>
            <w:r>
              <w:rPr>
                <w:rFonts w:ascii="宋体" w:hAnsi="宋体"/>
                <w:szCs w:val="21"/>
              </w:rPr>
              <w:t>及</w:t>
            </w:r>
            <w:r>
              <w:rPr>
                <w:rFonts w:ascii="宋体" w:hAnsi="宋体" w:hint="eastAsia"/>
                <w:szCs w:val="21"/>
              </w:rPr>
              <w:t>提供</w:t>
            </w:r>
            <w:r>
              <w:rPr>
                <w:rFonts w:ascii="宋体" w:hAnsi="宋体"/>
                <w:szCs w:val="21"/>
              </w:rPr>
              <w:t>资料</w:t>
            </w:r>
            <w:r>
              <w:rPr>
                <w:rFonts w:ascii="宋体" w:hAnsi="宋体" w:hint="eastAsia"/>
                <w:szCs w:val="21"/>
              </w:rPr>
              <w:t>无误。</w:t>
            </w:r>
          </w:p>
        </w:tc>
        <w:tc>
          <w:tcPr>
            <w:tcW w:w="567" w:type="dxa"/>
            <w:shd w:val="clear" w:color="auto" w:fill="auto"/>
            <w:vAlign w:val="center"/>
          </w:tcPr>
          <w:p w14:paraId="461111B9" w14:textId="2E125D55" w:rsidR="00F174E6" w:rsidRPr="00AF2134" w:rsidRDefault="00F174E6" w:rsidP="00F174E6">
            <w:pPr>
              <w:spacing w:line="300" w:lineRule="exact"/>
              <w:jc w:val="center"/>
              <w:rPr>
                <w:rFonts w:ascii="仿宋_GB2312" w:eastAsia="仿宋_GB2312" w:hAnsi="宋体"/>
                <w:sz w:val="18"/>
                <w:szCs w:val="18"/>
              </w:rPr>
            </w:pPr>
            <w:r>
              <w:rPr>
                <w:rFonts w:ascii="仿宋_GB2312" w:eastAsia="仿宋_GB2312" w:hAnsi="宋体"/>
                <w:sz w:val="18"/>
                <w:szCs w:val="18"/>
              </w:rPr>
              <w:t>3</w:t>
            </w:r>
          </w:p>
        </w:tc>
        <w:tc>
          <w:tcPr>
            <w:tcW w:w="709" w:type="dxa"/>
            <w:shd w:val="clear" w:color="auto" w:fill="auto"/>
            <w:vAlign w:val="center"/>
          </w:tcPr>
          <w:p w14:paraId="17E1C272" w14:textId="77777777" w:rsidR="00F174E6" w:rsidRPr="00AD6099" w:rsidRDefault="00F174E6"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4AED59E4" w14:textId="77777777" w:rsidR="00F174E6" w:rsidRPr="00AD6099" w:rsidRDefault="00F174E6" w:rsidP="00F174E6">
            <w:pPr>
              <w:spacing w:line="300" w:lineRule="exact"/>
              <w:jc w:val="center"/>
              <w:rPr>
                <w:rFonts w:ascii="仿宋_GB2312" w:eastAsia="仿宋_GB2312" w:hAnsi="宋体"/>
                <w:sz w:val="18"/>
                <w:szCs w:val="18"/>
              </w:rPr>
            </w:pPr>
          </w:p>
        </w:tc>
      </w:tr>
      <w:tr w:rsidR="00F174E6" w:rsidRPr="00AD6099" w14:paraId="295B6BD9" w14:textId="77777777" w:rsidTr="00524DC8">
        <w:trPr>
          <w:trHeight w:val="2702"/>
        </w:trPr>
        <w:tc>
          <w:tcPr>
            <w:tcW w:w="1008" w:type="dxa"/>
            <w:vMerge/>
            <w:shd w:val="clear" w:color="auto" w:fill="auto"/>
            <w:vAlign w:val="center"/>
          </w:tcPr>
          <w:p w14:paraId="18793C19" w14:textId="77777777" w:rsidR="00F174E6" w:rsidRPr="00AD6099" w:rsidRDefault="00F174E6" w:rsidP="00AF2134">
            <w:pPr>
              <w:spacing w:line="240" w:lineRule="exact"/>
              <w:jc w:val="center"/>
              <w:rPr>
                <w:rFonts w:ascii="仿宋_GB2312" w:eastAsia="仿宋_GB2312" w:hAnsi="宋体"/>
                <w:sz w:val="18"/>
                <w:szCs w:val="18"/>
              </w:rPr>
            </w:pPr>
          </w:p>
        </w:tc>
        <w:tc>
          <w:tcPr>
            <w:tcW w:w="1114" w:type="dxa"/>
            <w:vMerge w:val="restart"/>
            <w:shd w:val="clear" w:color="auto" w:fill="auto"/>
            <w:vAlign w:val="center"/>
          </w:tcPr>
          <w:p w14:paraId="4CE0A832" w14:textId="77777777" w:rsidR="00F174E6" w:rsidRDefault="00F174E6" w:rsidP="00CA0276">
            <w:pPr>
              <w:spacing w:line="320" w:lineRule="exact"/>
              <w:jc w:val="center"/>
              <w:rPr>
                <w:rFonts w:ascii="宋体" w:hAnsi="宋体" w:cs="宋体"/>
                <w:b/>
                <w:kern w:val="0"/>
                <w:szCs w:val="21"/>
              </w:rPr>
            </w:pPr>
            <w:r>
              <w:rPr>
                <w:rFonts w:ascii="宋体" w:hAnsi="宋体" w:cs="宋体" w:hint="eastAsia"/>
                <w:b/>
                <w:kern w:val="0"/>
                <w:szCs w:val="21"/>
              </w:rPr>
              <w:fldChar w:fldCharType="begin"/>
            </w:r>
            <w:r>
              <w:rPr>
                <w:rFonts w:ascii="宋体" w:hAnsi="宋体" w:cs="宋体" w:hint="eastAsia"/>
                <w:b/>
                <w:kern w:val="0"/>
                <w:szCs w:val="21"/>
              </w:rPr>
              <w:instrText xml:space="preserve"> = 4 \* ROMAN </w:instrText>
            </w:r>
            <w:r>
              <w:rPr>
                <w:rFonts w:ascii="宋体" w:hAnsi="宋体" w:cs="宋体" w:hint="eastAsia"/>
                <w:b/>
                <w:kern w:val="0"/>
                <w:szCs w:val="21"/>
              </w:rPr>
              <w:fldChar w:fldCharType="separate"/>
            </w:r>
            <w:r>
              <w:rPr>
                <w:rFonts w:ascii="宋体" w:hAnsi="宋体" w:cs="宋体" w:hint="eastAsia"/>
                <w:b/>
                <w:kern w:val="0"/>
                <w:szCs w:val="21"/>
              </w:rPr>
              <w:t>IV</w:t>
            </w:r>
            <w:r>
              <w:rPr>
                <w:rFonts w:ascii="宋体" w:hAnsi="宋体" w:cs="宋体" w:hint="eastAsia"/>
                <w:b/>
                <w:kern w:val="0"/>
                <w:szCs w:val="21"/>
              </w:rPr>
              <w:fldChar w:fldCharType="end"/>
            </w:r>
            <w:r>
              <w:rPr>
                <w:rFonts w:ascii="宋体" w:hAnsi="宋体" w:cs="宋体" w:hint="eastAsia"/>
                <w:b/>
                <w:kern w:val="0"/>
                <w:szCs w:val="21"/>
              </w:rPr>
              <w:t>.</w:t>
            </w:r>
            <w:r>
              <w:rPr>
                <w:rFonts w:ascii="宋体" w:hAnsi="宋体" w:cs="宋体"/>
                <w:b/>
                <w:kern w:val="0"/>
                <w:szCs w:val="21"/>
              </w:rPr>
              <w:t>2</w:t>
            </w:r>
          </w:p>
          <w:p w14:paraId="61A17535" w14:textId="77777777" w:rsidR="00F174E6" w:rsidRDefault="00F174E6" w:rsidP="00CA0276">
            <w:pPr>
              <w:spacing w:line="320" w:lineRule="exact"/>
              <w:jc w:val="center"/>
              <w:rPr>
                <w:rFonts w:ascii="宋体" w:hAnsi="宋体" w:cs="宋体"/>
                <w:b/>
                <w:bCs/>
                <w:kern w:val="0"/>
                <w:szCs w:val="21"/>
              </w:rPr>
            </w:pPr>
            <w:r>
              <w:rPr>
                <w:rFonts w:ascii="宋体" w:hAnsi="宋体" w:cs="宋体" w:hint="eastAsia"/>
                <w:b/>
                <w:bCs/>
                <w:kern w:val="0"/>
                <w:szCs w:val="21"/>
              </w:rPr>
              <w:t>教学实施</w:t>
            </w:r>
          </w:p>
          <w:p w14:paraId="7E0351BC" w14:textId="0A1A5371" w:rsidR="00F174E6" w:rsidRDefault="00F174E6" w:rsidP="00CA0276">
            <w:pPr>
              <w:spacing w:line="320" w:lineRule="exact"/>
              <w:rPr>
                <w:rFonts w:ascii="宋体" w:hAnsi="宋体"/>
                <w:b/>
                <w:bCs/>
                <w:szCs w:val="21"/>
              </w:rPr>
            </w:pPr>
            <w:r>
              <w:rPr>
                <w:rFonts w:ascii="宋体" w:hAnsi="宋体" w:cs="宋体" w:hint="eastAsia"/>
                <w:bCs/>
                <w:kern w:val="0"/>
                <w:szCs w:val="21"/>
              </w:rPr>
              <w:t>（</w:t>
            </w:r>
            <w:r>
              <w:rPr>
                <w:rFonts w:ascii="宋体" w:hAnsi="宋体" w:cs="宋体" w:hint="eastAsia"/>
                <w:bCs/>
                <w:kern w:val="0"/>
                <w:szCs w:val="21"/>
              </w:rPr>
              <w:t>1</w:t>
            </w:r>
            <w:r>
              <w:rPr>
                <w:rFonts w:ascii="宋体" w:hAnsi="宋体" w:cs="宋体"/>
                <w:bCs/>
                <w:kern w:val="0"/>
                <w:szCs w:val="21"/>
              </w:rPr>
              <w:t>2</w:t>
            </w:r>
            <w:r>
              <w:rPr>
                <w:rFonts w:ascii="宋体" w:hAnsi="宋体" w:cs="宋体" w:hint="eastAsia"/>
                <w:bCs/>
                <w:kern w:val="0"/>
                <w:szCs w:val="21"/>
              </w:rPr>
              <w:t>分）</w:t>
            </w:r>
          </w:p>
        </w:tc>
        <w:tc>
          <w:tcPr>
            <w:tcW w:w="5528" w:type="dxa"/>
            <w:gridSpan w:val="2"/>
            <w:shd w:val="clear" w:color="auto" w:fill="auto"/>
            <w:vAlign w:val="center"/>
          </w:tcPr>
          <w:p w14:paraId="16D0A7BC" w14:textId="77777777" w:rsidR="00F174E6" w:rsidRDefault="00F174E6" w:rsidP="00CA0276">
            <w:pPr>
              <w:widowControl/>
              <w:spacing w:line="280" w:lineRule="exact"/>
              <w:textAlignment w:val="baseline"/>
              <w:rPr>
                <w:rFonts w:ascii="宋体" w:hAnsi="宋体"/>
                <w:b/>
                <w:kern w:val="24"/>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2.1</w:t>
            </w:r>
            <w:r>
              <w:rPr>
                <w:rFonts w:ascii="宋体" w:hAnsi="宋体" w:hint="eastAsia"/>
                <w:b/>
                <w:kern w:val="24"/>
                <w:szCs w:val="21"/>
              </w:rPr>
              <w:t>教学过程</w:t>
            </w:r>
          </w:p>
          <w:p w14:paraId="78A5FC99" w14:textId="092CCD67" w:rsidR="00F174E6" w:rsidRDefault="00F174E6" w:rsidP="00CA0276">
            <w:pPr>
              <w:widowControl/>
              <w:spacing w:line="280" w:lineRule="exact"/>
              <w:textAlignment w:val="baseline"/>
              <w:rPr>
                <w:rFonts w:ascii="宋体" w:hAnsi="宋体"/>
                <w:kern w:val="24"/>
                <w:szCs w:val="21"/>
              </w:rPr>
            </w:pPr>
            <w:r w:rsidRPr="006C74FE">
              <w:rPr>
                <w:rFonts w:ascii="宋体" w:hAnsi="宋体" w:hint="eastAsia"/>
                <w:kern w:val="24"/>
                <w:szCs w:val="21"/>
              </w:rPr>
              <w:t>按学校要求认真开展教学活动，包括授课、辅导、作业</w:t>
            </w:r>
            <w:r>
              <w:rPr>
                <w:rFonts w:ascii="宋体" w:hAnsi="宋体" w:hint="eastAsia"/>
                <w:kern w:val="24"/>
                <w:szCs w:val="21"/>
              </w:rPr>
              <w:t>、考试、毕业论文指导等予以落实，教学过程</w:t>
            </w:r>
            <w:r>
              <w:rPr>
                <w:rFonts w:ascii="宋体" w:hAnsi="宋体"/>
                <w:kern w:val="24"/>
                <w:szCs w:val="21"/>
              </w:rPr>
              <w:t>档案规范，</w:t>
            </w:r>
            <w:r>
              <w:rPr>
                <w:rFonts w:ascii="宋体" w:hAnsi="宋体" w:hint="eastAsia"/>
                <w:kern w:val="24"/>
                <w:szCs w:val="21"/>
              </w:rPr>
              <w:t>未出现违纪违规现象处理不及时的，得</w:t>
            </w:r>
            <w:r>
              <w:rPr>
                <w:rFonts w:ascii="宋体" w:hAnsi="宋体" w:hint="eastAsia"/>
                <w:kern w:val="24"/>
                <w:szCs w:val="21"/>
              </w:rPr>
              <w:t>3</w:t>
            </w:r>
            <w:r>
              <w:rPr>
                <w:rFonts w:ascii="宋体" w:hAnsi="宋体" w:hint="eastAsia"/>
                <w:kern w:val="24"/>
                <w:szCs w:val="21"/>
              </w:rPr>
              <w:t>分；</w:t>
            </w:r>
          </w:p>
          <w:p w14:paraId="12D85FF0" w14:textId="77777777" w:rsidR="00F174E6" w:rsidRDefault="00F174E6" w:rsidP="00CA0276">
            <w:pPr>
              <w:widowControl/>
              <w:spacing w:line="280" w:lineRule="exact"/>
              <w:textAlignment w:val="baseline"/>
              <w:rPr>
                <w:rFonts w:ascii="宋体" w:hAnsi="宋体"/>
                <w:color w:val="000000" w:themeColor="text1"/>
                <w:kern w:val="24"/>
                <w:szCs w:val="21"/>
              </w:rPr>
            </w:pPr>
            <w:r>
              <w:rPr>
                <w:rFonts w:ascii="宋体" w:hAnsi="宋体" w:hint="eastAsia"/>
                <w:kern w:val="24"/>
                <w:szCs w:val="21"/>
              </w:rPr>
              <w:t>学生</w:t>
            </w:r>
            <w:r>
              <w:rPr>
                <w:rFonts w:ascii="宋体" w:hAnsi="宋体" w:hint="eastAsia"/>
                <w:color w:val="000000" w:themeColor="text1"/>
                <w:kern w:val="24"/>
                <w:szCs w:val="21"/>
              </w:rPr>
              <w:t>线下课程上课考勤有记载，并上传线下课堂教学照片及视频，得</w:t>
            </w:r>
            <w:r>
              <w:rPr>
                <w:rFonts w:ascii="宋体" w:hAnsi="宋体"/>
                <w:color w:val="000000" w:themeColor="text1"/>
                <w:kern w:val="24"/>
                <w:szCs w:val="21"/>
              </w:rPr>
              <w:t>3</w:t>
            </w:r>
            <w:r>
              <w:rPr>
                <w:rFonts w:ascii="宋体" w:hAnsi="宋体" w:hint="eastAsia"/>
                <w:color w:val="000000" w:themeColor="text1"/>
                <w:kern w:val="24"/>
                <w:szCs w:val="21"/>
              </w:rPr>
              <w:t>分；</w:t>
            </w:r>
          </w:p>
          <w:p w14:paraId="6063A483" w14:textId="5DBF9D6E" w:rsidR="00F174E6" w:rsidRDefault="00F174E6" w:rsidP="00CA0276">
            <w:pPr>
              <w:widowControl/>
              <w:spacing w:line="280" w:lineRule="exact"/>
              <w:textAlignment w:val="baseline"/>
              <w:rPr>
                <w:rFonts w:ascii="宋体" w:hAnsi="宋体" w:cs="宋体"/>
                <w:b/>
                <w:kern w:val="0"/>
                <w:szCs w:val="21"/>
              </w:rPr>
            </w:pPr>
            <w:r>
              <w:rPr>
                <w:rFonts w:ascii="宋体" w:hAnsi="宋体" w:hint="eastAsia"/>
                <w:color w:val="000000" w:themeColor="text1"/>
                <w:kern w:val="24"/>
                <w:szCs w:val="21"/>
              </w:rPr>
              <w:t>督促学生完成线上课程学习，得</w:t>
            </w:r>
            <w:r>
              <w:rPr>
                <w:rFonts w:ascii="宋体" w:hAnsi="宋体"/>
                <w:color w:val="000000" w:themeColor="text1"/>
                <w:kern w:val="24"/>
                <w:szCs w:val="21"/>
              </w:rPr>
              <w:t>3</w:t>
            </w:r>
            <w:r>
              <w:rPr>
                <w:rFonts w:ascii="宋体" w:hAnsi="宋体" w:hint="eastAsia"/>
                <w:color w:val="000000" w:themeColor="text1"/>
                <w:kern w:val="24"/>
                <w:szCs w:val="21"/>
              </w:rPr>
              <w:t>分</w:t>
            </w:r>
            <w:r>
              <w:rPr>
                <w:rFonts w:ascii="宋体" w:hAnsi="宋体"/>
                <w:color w:val="000000" w:themeColor="text1"/>
                <w:kern w:val="24"/>
                <w:szCs w:val="21"/>
              </w:rPr>
              <w:t>。</w:t>
            </w:r>
          </w:p>
        </w:tc>
        <w:tc>
          <w:tcPr>
            <w:tcW w:w="567" w:type="dxa"/>
            <w:shd w:val="clear" w:color="auto" w:fill="auto"/>
            <w:vAlign w:val="center"/>
          </w:tcPr>
          <w:p w14:paraId="69AB224F" w14:textId="1B075F67" w:rsidR="00F174E6" w:rsidRDefault="00F174E6" w:rsidP="00F174E6">
            <w:pPr>
              <w:spacing w:line="300" w:lineRule="exact"/>
              <w:jc w:val="center"/>
              <w:rPr>
                <w:rFonts w:ascii="仿宋_GB2312" w:eastAsia="仿宋_GB2312" w:hAnsi="宋体"/>
                <w:sz w:val="18"/>
                <w:szCs w:val="18"/>
              </w:rPr>
            </w:pPr>
            <w:r>
              <w:rPr>
                <w:rFonts w:ascii="仿宋_GB2312" w:eastAsia="仿宋_GB2312" w:hAnsi="宋体" w:hint="eastAsia"/>
                <w:sz w:val="18"/>
                <w:szCs w:val="18"/>
              </w:rPr>
              <w:t>9</w:t>
            </w:r>
          </w:p>
        </w:tc>
        <w:tc>
          <w:tcPr>
            <w:tcW w:w="709" w:type="dxa"/>
            <w:shd w:val="clear" w:color="auto" w:fill="auto"/>
            <w:vAlign w:val="center"/>
          </w:tcPr>
          <w:p w14:paraId="6550200A" w14:textId="77777777" w:rsidR="00F174E6" w:rsidRPr="00AD6099" w:rsidRDefault="00F174E6"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4DEA1CB0" w14:textId="77777777" w:rsidR="00F174E6" w:rsidRPr="00AD6099" w:rsidRDefault="00F174E6" w:rsidP="00F174E6">
            <w:pPr>
              <w:spacing w:line="300" w:lineRule="exact"/>
              <w:jc w:val="center"/>
              <w:rPr>
                <w:rFonts w:ascii="仿宋_GB2312" w:eastAsia="仿宋_GB2312" w:hAnsi="宋体"/>
                <w:sz w:val="18"/>
                <w:szCs w:val="18"/>
              </w:rPr>
            </w:pPr>
          </w:p>
        </w:tc>
      </w:tr>
      <w:tr w:rsidR="00F174E6" w:rsidRPr="00AD6099" w14:paraId="55985885" w14:textId="77777777" w:rsidTr="00524DC8">
        <w:trPr>
          <w:trHeight w:val="1818"/>
        </w:trPr>
        <w:tc>
          <w:tcPr>
            <w:tcW w:w="1008" w:type="dxa"/>
            <w:vMerge/>
            <w:shd w:val="clear" w:color="auto" w:fill="auto"/>
            <w:vAlign w:val="center"/>
          </w:tcPr>
          <w:p w14:paraId="6174AE66" w14:textId="77777777" w:rsidR="00F174E6" w:rsidRPr="00AD6099" w:rsidRDefault="00F174E6" w:rsidP="00AF2134">
            <w:pPr>
              <w:spacing w:line="240" w:lineRule="exact"/>
              <w:jc w:val="center"/>
              <w:rPr>
                <w:rFonts w:ascii="仿宋_GB2312" w:eastAsia="仿宋_GB2312" w:hAnsi="宋体"/>
                <w:sz w:val="18"/>
                <w:szCs w:val="18"/>
              </w:rPr>
            </w:pPr>
          </w:p>
        </w:tc>
        <w:tc>
          <w:tcPr>
            <w:tcW w:w="1114" w:type="dxa"/>
            <w:vMerge/>
            <w:shd w:val="clear" w:color="auto" w:fill="auto"/>
            <w:vAlign w:val="center"/>
          </w:tcPr>
          <w:p w14:paraId="5453609C" w14:textId="77777777" w:rsidR="00F174E6" w:rsidRDefault="00F174E6" w:rsidP="00AF2134">
            <w:pPr>
              <w:jc w:val="center"/>
              <w:rPr>
                <w:rFonts w:ascii="宋体" w:hAnsi="宋体"/>
                <w:b/>
                <w:bCs/>
                <w:szCs w:val="21"/>
              </w:rPr>
            </w:pPr>
          </w:p>
        </w:tc>
        <w:tc>
          <w:tcPr>
            <w:tcW w:w="5528" w:type="dxa"/>
            <w:gridSpan w:val="2"/>
            <w:shd w:val="clear" w:color="auto" w:fill="auto"/>
            <w:vAlign w:val="center"/>
          </w:tcPr>
          <w:p w14:paraId="5A10087F" w14:textId="77777777" w:rsidR="00F174E6" w:rsidRDefault="00F174E6" w:rsidP="00CA0276">
            <w:pPr>
              <w:spacing w:line="280" w:lineRule="exact"/>
              <w:rPr>
                <w:rFonts w:ascii="宋体" w:hAnsi="宋体"/>
                <w:b/>
                <w:kern w:val="24"/>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2.2</w:t>
            </w:r>
            <w:r>
              <w:rPr>
                <w:rFonts w:ascii="宋体" w:hAnsi="宋体" w:hint="eastAsia"/>
                <w:b/>
                <w:kern w:val="24"/>
                <w:szCs w:val="21"/>
              </w:rPr>
              <w:t>论文和实践</w:t>
            </w:r>
          </w:p>
          <w:p w14:paraId="1DAE2D8C" w14:textId="2CE63486" w:rsidR="00F174E6" w:rsidRDefault="00F174E6" w:rsidP="00CA0276">
            <w:pPr>
              <w:spacing w:line="280" w:lineRule="exact"/>
              <w:rPr>
                <w:rFonts w:ascii="宋体" w:hAnsi="宋体" w:cs="宋体"/>
                <w:b/>
                <w:kern w:val="0"/>
                <w:szCs w:val="21"/>
              </w:rPr>
            </w:pPr>
            <w:r>
              <w:rPr>
                <w:rFonts w:ascii="宋体" w:hAnsi="宋体" w:hint="eastAsia"/>
                <w:color w:val="000000"/>
                <w:kern w:val="24"/>
                <w:szCs w:val="21"/>
              </w:rPr>
              <w:t>组织学生按时按规定完成毕业论文或毕业实习等各环节工作并按年级、专业存档。</w:t>
            </w:r>
          </w:p>
        </w:tc>
        <w:tc>
          <w:tcPr>
            <w:tcW w:w="567" w:type="dxa"/>
            <w:shd w:val="clear" w:color="auto" w:fill="auto"/>
            <w:vAlign w:val="center"/>
          </w:tcPr>
          <w:p w14:paraId="3E16046A" w14:textId="1679C290" w:rsidR="00F174E6" w:rsidRPr="00AF2134" w:rsidRDefault="00F174E6" w:rsidP="00F174E6">
            <w:pPr>
              <w:spacing w:line="300" w:lineRule="exact"/>
              <w:jc w:val="center"/>
              <w:rPr>
                <w:rFonts w:ascii="仿宋_GB2312" w:eastAsia="仿宋_GB2312" w:hAnsi="宋体"/>
                <w:sz w:val="18"/>
                <w:szCs w:val="18"/>
              </w:rPr>
            </w:pPr>
            <w:r>
              <w:rPr>
                <w:rFonts w:ascii="仿宋_GB2312" w:eastAsia="仿宋_GB2312" w:hAnsi="宋体"/>
                <w:sz w:val="18"/>
                <w:szCs w:val="18"/>
              </w:rPr>
              <w:t>3</w:t>
            </w:r>
          </w:p>
        </w:tc>
        <w:tc>
          <w:tcPr>
            <w:tcW w:w="709" w:type="dxa"/>
            <w:shd w:val="clear" w:color="auto" w:fill="auto"/>
            <w:vAlign w:val="center"/>
          </w:tcPr>
          <w:p w14:paraId="6DB424F5" w14:textId="77777777" w:rsidR="00F174E6" w:rsidRPr="00AD6099" w:rsidRDefault="00F174E6"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32FAABAA" w14:textId="77777777" w:rsidR="00F174E6" w:rsidRPr="00AD6099" w:rsidRDefault="00F174E6" w:rsidP="00F174E6">
            <w:pPr>
              <w:spacing w:line="300" w:lineRule="exact"/>
              <w:jc w:val="center"/>
              <w:rPr>
                <w:rFonts w:ascii="仿宋_GB2312" w:eastAsia="仿宋_GB2312" w:hAnsi="宋体"/>
                <w:sz w:val="18"/>
                <w:szCs w:val="18"/>
              </w:rPr>
            </w:pPr>
          </w:p>
        </w:tc>
      </w:tr>
      <w:tr w:rsidR="00F174E6" w:rsidRPr="00AD6099" w14:paraId="704D560E" w14:textId="77777777" w:rsidTr="00524DC8">
        <w:trPr>
          <w:trHeight w:val="1844"/>
        </w:trPr>
        <w:tc>
          <w:tcPr>
            <w:tcW w:w="1008" w:type="dxa"/>
            <w:vMerge/>
            <w:shd w:val="clear" w:color="auto" w:fill="auto"/>
            <w:vAlign w:val="center"/>
          </w:tcPr>
          <w:p w14:paraId="3CD7674E" w14:textId="77777777" w:rsidR="00F174E6" w:rsidRPr="00AD6099" w:rsidRDefault="00F174E6" w:rsidP="00AF2134">
            <w:pPr>
              <w:spacing w:line="240" w:lineRule="exact"/>
              <w:jc w:val="center"/>
              <w:rPr>
                <w:rFonts w:ascii="仿宋_GB2312" w:eastAsia="仿宋_GB2312" w:hAnsi="宋体"/>
                <w:sz w:val="18"/>
                <w:szCs w:val="18"/>
              </w:rPr>
            </w:pPr>
          </w:p>
        </w:tc>
        <w:tc>
          <w:tcPr>
            <w:tcW w:w="1114" w:type="dxa"/>
            <w:shd w:val="clear" w:color="auto" w:fill="auto"/>
            <w:vAlign w:val="center"/>
          </w:tcPr>
          <w:p w14:paraId="57ABBA4A" w14:textId="77777777" w:rsidR="00F174E6" w:rsidRDefault="00F174E6" w:rsidP="00CA0276">
            <w:pPr>
              <w:spacing w:line="320" w:lineRule="exact"/>
              <w:ind w:firstLineChars="98" w:firstLine="206"/>
              <w:rPr>
                <w:rFonts w:ascii="宋体" w:hAnsi="宋体"/>
                <w:b/>
                <w:bCs/>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3</w:t>
            </w:r>
          </w:p>
          <w:p w14:paraId="72168079" w14:textId="77777777" w:rsidR="00F174E6" w:rsidRDefault="00F174E6" w:rsidP="00CA0276">
            <w:pPr>
              <w:spacing w:line="320" w:lineRule="exact"/>
              <w:jc w:val="center"/>
              <w:rPr>
                <w:rFonts w:ascii="宋体" w:hAnsi="宋体" w:cs="宋体"/>
                <w:b/>
                <w:bCs/>
                <w:kern w:val="0"/>
                <w:szCs w:val="21"/>
              </w:rPr>
            </w:pPr>
            <w:r>
              <w:rPr>
                <w:rFonts w:ascii="宋体" w:hAnsi="宋体" w:cs="宋体" w:hint="eastAsia"/>
                <w:b/>
                <w:bCs/>
                <w:kern w:val="0"/>
                <w:szCs w:val="21"/>
              </w:rPr>
              <w:t>教师管理</w:t>
            </w:r>
          </w:p>
          <w:p w14:paraId="2EA2EF42" w14:textId="644B88C2" w:rsidR="00F174E6" w:rsidRDefault="00F174E6" w:rsidP="00CA0276">
            <w:pPr>
              <w:spacing w:line="320" w:lineRule="exact"/>
              <w:jc w:val="center"/>
              <w:rPr>
                <w:rFonts w:ascii="宋体" w:hAnsi="宋体"/>
                <w:b/>
                <w:bCs/>
                <w:szCs w:val="21"/>
              </w:rPr>
            </w:pPr>
            <w:r>
              <w:rPr>
                <w:rFonts w:ascii="宋体" w:hAnsi="宋体" w:cs="宋体" w:hint="eastAsia"/>
                <w:bCs/>
                <w:kern w:val="0"/>
                <w:szCs w:val="21"/>
              </w:rPr>
              <w:t>（</w:t>
            </w:r>
            <w:r>
              <w:rPr>
                <w:rFonts w:ascii="宋体" w:hAnsi="宋体" w:cs="宋体"/>
                <w:bCs/>
                <w:kern w:val="0"/>
                <w:szCs w:val="21"/>
              </w:rPr>
              <w:t>3</w:t>
            </w:r>
            <w:r>
              <w:rPr>
                <w:rFonts w:ascii="宋体" w:hAnsi="宋体" w:cs="宋体" w:hint="eastAsia"/>
                <w:bCs/>
                <w:kern w:val="0"/>
                <w:szCs w:val="21"/>
              </w:rPr>
              <w:t>分）</w:t>
            </w:r>
          </w:p>
        </w:tc>
        <w:tc>
          <w:tcPr>
            <w:tcW w:w="5528" w:type="dxa"/>
            <w:gridSpan w:val="2"/>
            <w:shd w:val="clear" w:color="auto" w:fill="auto"/>
            <w:vAlign w:val="center"/>
          </w:tcPr>
          <w:p w14:paraId="4AC81588" w14:textId="77777777" w:rsidR="00F174E6" w:rsidRDefault="00F174E6" w:rsidP="00CA0276">
            <w:pPr>
              <w:spacing w:line="280" w:lineRule="exact"/>
              <w:rPr>
                <w:rFonts w:ascii="宋体" w:hAnsi="宋体"/>
                <w:b/>
                <w:kern w:val="24"/>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3.1</w:t>
            </w:r>
            <w:r>
              <w:rPr>
                <w:rFonts w:ascii="宋体" w:hAnsi="宋体" w:hint="eastAsia"/>
                <w:b/>
                <w:kern w:val="24"/>
                <w:szCs w:val="21"/>
              </w:rPr>
              <w:t>授课资质</w:t>
            </w:r>
          </w:p>
          <w:p w14:paraId="3BC17B3D" w14:textId="54087F43" w:rsidR="00F174E6" w:rsidRDefault="00F174E6" w:rsidP="00CA0276">
            <w:pPr>
              <w:spacing w:line="280" w:lineRule="exact"/>
              <w:rPr>
                <w:rFonts w:ascii="宋体" w:hAnsi="宋体"/>
                <w:b/>
                <w:kern w:val="0"/>
                <w:szCs w:val="21"/>
              </w:rPr>
            </w:pPr>
            <w:r>
              <w:rPr>
                <w:rFonts w:ascii="宋体" w:hAnsi="宋体" w:hint="eastAsia"/>
                <w:color w:val="000000" w:themeColor="text1"/>
                <w:kern w:val="24"/>
                <w:szCs w:val="21"/>
              </w:rPr>
              <w:t>按时提供任</w:t>
            </w:r>
            <w:r>
              <w:rPr>
                <w:rFonts w:ascii="宋体" w:hAnsi="宋体" w:hint="eastAsia"/>
                <w:color w:val="000000"/>
                <w:kern w:val="24"/>
                <w:szCs w:val="21"/>
              </w:rPr>
              <w:t>课教师基本情况名册、任课教师身份证、学历、职称证书复印件、任课教师聘任审批表。</w:t>
            </w:r>
          </w:p>
        </w:tc>
        <w:tc>
          <w:tcPr>
            <w:tcW w:w="567" w:type="dxa"/>
            <w:shd w:val="clear" w:color="auto" w:fill="auto"/>
            <w:vAlign w:val="center"/>
          </w:tcPr>
          <w:p w14:paraId="08A198D9" w14:textId="65072094" w:rsidR="00F174E6" w:rsidRPr="00AF2134" w:rsidRDefault="00F174E6" w:rsidP="00F174E6">
            <w:pPr>
              <w:spacing w:line="300" w:lineRule="exact"/>
              <w:jc w:val="center"/>
              <w:rPr>
                <w:rFonts w:ascii="仿宋_GB2312" w:eastAsia="仿宋_GB2312" w:hAnsi="宋体"/>
                <w:sz w:val="18"/>
                <w:szCs w:val="18"/>
              </w:rPr>
            </w:pPr>
            <w:r>
              <w:rPr>
                <w:rFonts w:ascii="仿宋_GB2312" w:eastAsia="仿宋_GB2312" w:hAnsi="宋体"/>
                <w:sz w:val="18"/>
                <w:szCs w:val="18"/>
              </w:rPr>
              <w:t>3</w:t>
            </w:r>
          </w:p>
        </w:tc>
        <w:tc>
          <w:tcPr>
            <w:tcW w:w="709" w:type="dxa"/>
            <w:shd w:val="clear" w:color="auto" w:fill="auto"/>
            <w:vAlign w:val="center"/>
          </w:tcPr>
          <w:p w14:paraId="3A716D76" w14:textId="77777777" w:rsidR="00F174E6" w:rsidRPr="00AD6099" w:rsidRDefault="00F174E6"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2C811D49" w14:textId="77777777" w:rsidR="00F174E6" w:rsidRPr="00AD6099" w:rsidRDefault="00F174E6" w:rsidP="00F174E6">
            <w:pPr>
              <w:spacing w:line="300" w:lineRule="exact"/>
              <w:jc w:val="center"/>
              <w:rPr>
                <w:rFonts w:ascii="仿宋_GB2312" w:eastAsia="仿宋_GB2312" w:hAnsi="宋体"/>
                <w:sz w:val="18"/>
                <w:szCs w:val="18"/>
              </w:rPr>
            </w:pPr>
          </w:p>
        </w:tc>
      </w:tr>
      <w:tr w:rsidR="00F174E6" w:rsidRPr="00AD6099" w14:paraId="40E1ABD1" w14:textId="77777777" w:rsidTr="00524DC8">
        <w:trPr>
          <w:trHeight w:val="1700"/>
        </w:trPr>
        <w:tc>
          <w:tcPr>
            <w:tcW w:w="1008" w:type="dxa"/>
            <w:vMerge/>
            <w:shd w:val="clear" w:color="auto" w:fill="auto"/>
            <w:vAlign w:val="center"/>
          </w:tcPr>
          <w:p w14:paraId="297D0A31" w14:textId="77777777" w:rsidR="00F174E6" w:rsidRPr="00AD6099" w:rsidRDefault="00F174E6" w:rsidP="00AF2134">
            <w:pPr>
              <w:spacing w:line="240" w:lineRule="exact"/>
              <w:jc w:val="center"/>
              <w:rPr>
                <w:rFonts w:ascii="仿宋_GB2312" w:eastAsia="仿宋_GB2312" w:hAnsi="宋体"/>
                <w:sz w:val="18"/>
                <w:szCs w:val="18"/>
              </w:rPr>
            </w:pPr>
          </w:p>
        </w:tc>
        <w:tc>
          <w:tcPr>
            <w:tcW w:w="1114" w:type="dxa"/>
            <w:vMerge w:val="restart"/>
            <w:shd w:val="clear" w:color="auto" w:fill="auto"/>
            <w:vAlign w:val="center"/>
          </w:tcPr>
          <w:p w14:paraId="368BB671" w14:textId="77777777" w:rsidR="00F174E6" w:rsidRDefault="00F174E6" w:rsidP="00CA0276">
            <w:pPr>
              <w:spacing w:line="320" w:lineRule="exact"/>
              <w:ind w:firstLineChars="98" w:firstLine="206"/>
              <w:rPr>
                <w:rFonts w:ascii="宋体" w:hAnsi="宋体"/>
                <w:b/>
                <w:bCs/>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4</w:t>
            </w:r>
          </w:p>
          <w:p w14:paraId="28E2E0F9" w14:textId="77777777" w:rsidR="00F174E6" w:rsidRDefault="00F174E6" w:rsidP="00CA0276">
            <w:pPr>
              <w:spacing w:line="320" w:lineRule="exact"/>
              <w:jc w:val="center"/>
              <w:rPr>
                <w:rFonts w:ascii="宋体" w:hAnsi="宋体"/>
                <w:b/>
                <w:bCs/>
                <w:szCs w:val="21"/>
              </w:rPr>
            </w:pPr>
            <w:r>
              <w:rPr>
                <w:rFonts w:ascii="宋体" w:hAnsi="宋体" w:hint="eastAsia"/>
                <w:b/>
                <w:bCs/>
                <w:szCs w:val="21"/>
              </w:rPr>
              <w:t>课程</w:t>
            </w:r>
          </w:p>
          <w:p w14:paraId="22DD74B8" w14:textId="77777777" w:rsidR="00F174E6" w:rsidRDefault="00F174E6" w:rsidP="00CA0276">
            <w:pPr>
              <w:spacing w:line="320" w:lineRule="exact"/>
              <w:jc w:val="center"/>
              <w:rPr>
                <w:rFonts w:ascii="宋体" w:hAnsi="宋体"/>
                <w:b/>
                <w:bCs/>
                <w:szCs w:val="21"/>
              </w:rPr>
            </w:pPr>
            <w:r>
              <w:rPr>
                <w:rFonts w:ascii="宋体" w:hAnsi="宋体" w:hint="eastAsia"/>
                <w:b/>
                <w:bCs/>
                <w:szCs w:val="21"/>
              </w:rPr>
              <w:t>考试</w:t>
            </w:r>
          </w:p>
          <w:p w14:paraId="3CFCBDFC" w14:textId="24D37C87" w:rsidR="00F174E6" w:rsidRDefault="00F174E6" w:rsidP="00CA0276">
            <w:pPr>
              <w:spacing w:line="320" w:lineRule="exact"/>
              <w:rPr>
                <w:rFonts w:ascii="宋体" w:hAnsi="宋体"/>
                <w:b/>
                <w:kern w:val="0"/>
                <w:szCs w:val="21"/>
              </w:rPr>
            </w:pPr>
            <w:r>
              <w:rPr>
                <w:rFonts w:ascii="宋体" w:hAnsi="宋体" w:hint="eastAsia"/>
                <w:bCs/>
                <w:szCs w:val="21"/>
              </w:rPr>
              <w:t>（</w:t>
            </w:r>
            <w:r>
              <w:rPr>
                <w:rFonts w:ascii="宋体" w:hAnsi="宋体"/>
                <w:bCs/>
                <w:szCs w:val="21"/>
              </w:rPr>
              <w:t>11</w:t>
            </w:r>
            <w:r>
              <w:rPr>
                <w:rFonts w:ascii="宋体" w:hAnsi="宋体" w:hint="eastAsia"/>
                <w:bCs/>
                <w:szCs w:val="21"/>
              </w:rPr>
              <w:t>分）</w:t>
            </w:r>
          </w:p>
        </w:tc>
        <w:tc>
          <w:tcPr>
            <w:tcW w:w="5528" w:type="dxa"/>
            <w:gridSpan w:val="2"/>
            <w:shd w:val="clear" w:color="auto" w:fill="auto"/>
            <w:vAlign w:val="center"/>
          </w:tcPr>
          <w:p w14:paraId="05F9FD0F" w14:textId="77777777" w:rsidR="00F174E6" w:rsidRDefault="00F174E6" w:rsidP="00CA0276">
            <w:pPr>
              <w:spacing w:line="280" w:lineRule="exact"/>
              <w:textAlignment w:val="baseline"/>
              <w:rPr>
                <w:rFonts w:ascii="宋体" w:hAnsi="宋体"/>
                <w:b/>
                <w:kern w:val="24"/>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4.1</w:t>
            </w:r>
            <w:r>
              <w:rPr>
                <w:rFonts w:ascii="宋体" w:hAnsi="宋体" w:hint="eastAsia"/>
                <w:b/>
                <w:kern w:val="24"/>
                <w:szCs w:val="21"/>
              </w:rPr>
              <w:t>学位英语考试</w:t>
            </w:r>
          </w:p>
          <w:p w14:paraId="471151A0" w14:textId="47872395" w:rsidR="00F174E6" w:rsidRPr="00AF2134" w:rsidRDefault="00F174E6" w:rsidP="00CA0276">
            <w:pPr>
              <w:spacing w:line="280" w:lineRule="exact"/>
              <w:textAlignment w:val="baseline"/>
              <w:rPr>
                <w:rFonts w:ascii="宋体" w:hAnsi="宋体"/>
                <w:b/>
                <w:kern w:val="0"/>
                <w:szCs w:val="21"/>
              </w:rPr>
            </w:pPr>
            <w:r>
              <w:rPr>
                <w:rFonts w:ascii="宋体" w:hAnsi="宋体" w:hint="eastAsia"/>
                <w:kern w:val="24"/>
                <w:szCs w:val="21"/>
              </w:rPr>
              <w:t>积极组织学生按时、按规定报考学位英语，做好诚信考试的宣传工作（通知</w:t>
            </w:r>
            <w:r>
              <w:rPr>
                <w:rFonts w:ascii="宋体" w:hAnsi="宋体"/>
                <w:kern w:val="24"/>
                <w:szCs w:val="21"/>
              </w:rPr>
              <w:t>到位，</w:t>
            </w:r>
            <w:r>
              <w:rPr>
                <w:rFonts w:ascii="宋体" w:hAnsi="宋体" w:hint="eastAsia"/>
                <w:kern w:val="24"/>
                <w:szCs w:val="21"/>
              </w:rPr>
              <w:t>无错报，漏报）。</w:t>
            </w:r>
          </w:p>
        </w:tc>
        <w:tc>
          <w:tcPr>
            <w:tcW w:w="567" w:type="dxa"/>
            <w:shd w:val="clear" w:color="auto" w:fill="auto"/>
            <w:vAlign w:val="center"/>
          </w:tcPr>
          <w:p w14:paraId="7E75423C" w14:textId="737B1727" w:rsidR="00F174E6" w:rsidRPr="00AF2134" w:rsidRDefault="00F174E6" w:rsidP="00F174E6">
            <w:pPr>
              <w:spacing w:line="300" w:lineRule="exact"/>
              <w:jc w:val="center"/>
              <w:rPr>
                <w:rFonts w:ascii="仿宋_GB2312" w:eastAsia="仿宋_GB2312" w:hAnsi="宋体"/>
                <w:sz w:val="18"/>
                <w:szCs w:val="18"/>
              </w:rPr>
            </w:pPr>
            <w:r>
              <w:rPr>
                <w:rFonts w:ascii="仿宋_GB2312" w:eastAsia="仿宋_GB2312" w:hAnsi="宋体"/>
                <w:sz w:val="18"/>
                <w:szCs w:val="18"/>
              </w:rPr>
              <w:t>3</w:t>
            </w:r>
          </w:p>
        </w:tc>
        <w:tc>
          <w:tcPr>
            <w:tcW w:w="709" w:type="dxa"/>
            <w:shd w:val="clear" w:color="auto" w:fill="auto"/>
            <w:vAlign w:val="center"/>
          </w:tcPr>
          <w:p w14:paraId="737AF333" w14:textId="77777777" w:rsidR="00F174E6" w:rsidRPr="00AD6099" w:rsidRDefault="00F174E6"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4ED0F206" w14:textId="77777777" w:rsidR="00F174E6" w:rsidRPr="00AD6099" w:rsidRDefault="00F174E6" w:rsidP="00F174E6">
            <w:pPr>
              <w:spacing w:line="300" w:lineRule="exact"/>
              <w:jc w:val="center"/>
              <w:rPr>
                <w:rFonts w:ascii="仿宋_GB2312" w:eastAsia="仿宋_GB2312" w:hAnsi="宋体"/>
                <w:sz w:val="18"/>
                <w:szCs w:val="18"/>
              </w:rPr>
            </w:pPr>
          </w:p>
        </w:tc>
      </w:tr>
      <w:tr w:rsidR="00F174E6" w:rsidRPr="00AD6099" w14:paraId="353AAEBA" w14:textId="77777777" w:rsidTr="00524DC8">
        <w:trPr>
          <w:trHeight w:val="2249"/>
        </w:trPr>
        <w:tc>
          <w:tcPr>
            <w:tcW w:w="1008" w:type="dxa"/>
            <w:vMerge/>
            <w:shd w:val="clear" w:color="auto" w:fill="auto"/>
            <w:vAlign w:val="center"/>
          </w:tcPr>
          <w:p w14:paraId="41283E62" w14:textId="77777777" w:rsidR="00F174E6" w:rsidRPr="00AD6099" w:rsidRDefault="00F174E6" w:rsidP="00AF2134">
            <w:pPr>
              <w:spacing w:line="240" w:lineRule="exact"/>
              <w:jc w:val="center"/>
              <w:rPr>
                <w:rFonts w:ascii="仿宋_GB2312" w:eastAsia="仿宋_GB2312" w:hAnsi="宋体"/>
                <w:sz w:val="18"/>
                <w:szCs w:val="18"/>
              </w:rPr>
            </w:pPr>
          </w:p>
        </w:tc>
        <w:tc>
          <w:tcPr>
            <w:tcW w:w="1114" w:type="dxa"/>
            <w:vMerge/>
            <w:shd w:val="clear" w:color="auto" w:fill="auto"/>
            <w:vAlign w:val="center"/>
          </w:tcPr>
          <w:p w14:paraId="3FEDFCEF" w14:textId="77777777" w:rsidR="00F174E6" w:rsidRDefault="00F174E6" w:rsidP="00AF2134">
            <w:pPr>
              <w:ind w:firstLineChars="98" w:firstLine="206"/>
              <w:rPr>
                <w:rFonts w:ascii="宋体" w:hAnsi="宋体"/>
                <w:b/>
                <w:kern w:val="0"/>
                <w:szCs w:val="21"/>
              </w:rPr>
            </w:pPr>
          </w:p>
        </w:tc>
        <w:tc>
          <w:tcPr>
            <w:tcW w:w="5528" w:type="dxa"/>
            <w:gridSpan w:val="2"/>
            <w:shd w:val="clear" w:color="auto" w:fill="auto"/>
            <w:vAlign w:val="center"/>
          </w:tcPr>
          <w:p w14:paraId="668BB8FC" w14:textId="77777777" w:rsidR="00F174E6" w:rsidRDefault="00F174E6" w:rsidP="00CA0276">
            <w:pPr>
              <w:spacing w:line="280" w:lineRule="exact"/>
              <w:textAlignment w:val="baseline"/>
              <w:rPr>
                <w:rFonts w:ascii="宋体" w:hAnsi="宋体"/>
                <w:b/>
                <w:kern w:val="24"/>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4.2</w:t>
            </w:r>
            <w:r>
              <w:rPr>
                <w:rFonts w:ascii="宋体" w:hAnsi="宋体" w:hint="eastAsia"/>
                <w:b/>
                <w:kern w:val="24"/>
                <w:szCs w:val="21"/>
              </w:rPr>
              <w:t>期末</w:t>
            </w:r>
            <w:r>
              <w:rPr>
                <w:rFonts w:ascii="宋体" w:hAnsi="宋体"/>
                <w:b/>
                <w:kern w:val="24"/>
                <w:szCs w:val="21"/>
              </w:rPr>
              <w:t>统考</w:t>
            </w:r>
          </w:p>
          <w:p w14:paraId="3E30B53F" w14:textId="77777777" w:rsidR="00F174E6" w:rsidRDefault="00F174E6" w:rsidP="00CA0276">
            <w:pPr>
              <w:spacing w:line="280" w:lineRule="exact"/>
              <w:textAlignment w:val="baseline"/>
              <w:rPr>
                <w:rFonts w:ascii="宋体" w:hAnsi="宋体"/>
                <w:kern w:val="24"/>
                <w:szCs w:val="21"/>
              </w:rPr>
            </w:pPr>
            <w:r>
              <w:rPr>
                <w:rFonts w:ascii="宋体" w:hAnsi="宋体" w:hint="eastAsia"/>
                <w:kern w:val="24"/>
                <w:szCs w:val="21"/>
              </w:rPr>
              <w:t>考务工作组织到位，到考率高，监考人员认真履行监考工作职责，考风考纪良好，无作弊、替考，得</w:t>
            </w:r>
            <w:r>
              <w:rPr>
                <w:rFonts w:ascii="宋体" w:hAnsi="宋体"/>
                <w:kern w:val="24"/>
                <w:szCs w:val="21"/>
              </w:rPr>
              <w:t>2</w:t>
            </w:r>
            <w:r>
              <w:rPr>
                <w:rFonts w:ascii="宋体" w:hAnsi="宋体" w:hint="eastAsia"/>
                <w:kern w:val="24"/>
                <w:szCs w:val="21"/>
              </w:rPr>
              <w:t>分；</w:t>
            </w:r>
          </w:p>
          <w:p w14:paraId="6DA5F971" w14:textId="77777777" w:rsidR="00F174E6" w:rsidRDefault="00F174E6" w:rsidP="00CA0276">
            <w:pPr>
              <w:spacing w:line="280" w:lineRule="exact"/>
              <w:textAlignment w:val="baseline"/>
              <w:rPr>
                <w:rFonts w:ascii="宋体" w:hAnsi="宋体"/>
                <w:kern w:val="24"/>
                <w:szCs w:val="21"/>
              </w:rPr>
            </w:pPr>
            <w:r>
              <w:rPr>
                <w:rFonts w:ascii="宋体" w:hAnsi="宋体" w:hint="eastAsia"/>
                <w:kern w:val="24"/>
                <w:szCs w:val="21"/>
              </w:rPr>
              <w:t>有考试安排表、考场记录表、学生考试签到表，得</w:t>
            </w:r>
            <w:r>
              <w:rPr>
                <w:rFonts w:ascii="宋体" w:hAnsi="宋体" w:hint="eastAsia"/>
                <w:kern w:val="24"/>
                <w:szCs w:val="21"/>
              </w:rPr>
              <w:t>1</w:t>
            </w:r>
            <w:r>
              <w:rPr>
                <w:rFonts w:ascii="宋体" w:hAnsi="宋体" w:hint="eastAsia"/>
                <w:kern w:val="24"/>
                <w:szCs w:val="21"/>
              </w:rPr>
              <w:t>分；</w:t>
            </w:r>
          </w:p>
          <w:p w14:paraId="280D33AB" w14:textId="135F4FCD" w:rsidR="00F174E6" w:rsidRDefault="00F174E6" w:rsidP="00CA0276">
            <w:pPr>
              <w:spacing w:line="280" w:lineRule="exact"/>
              <w:textAlignment w:val="baseline"/>
              <w:rPr>
                <w:rFonts w:ascii="宋体" w:hAnsi="宋体"/>
                <w:b/>
                <w:kern w:val="0"/>
                <w:szCs w:val="21"/>
              </w:rPr>
            </w:pPr>
            <w:r>
              <w:rPr>
                <w:rFonts w:ascii="宋体" w:hAnsi="宋体" w:hint="eastAsia"/>
                <w:kern w:val="24"/>
                <w:szCs w:val="21"/>
              </w:rPr>
              <w:t>学生试卷保管规范，得</w:t>
            </w:r>
            <w:r>
              <w:rPr>
                <w:rFonts w:ascii="宋体" w:hAnsi="宋体"/>
                <w:kern w:val="24"/>
                <w:szCs w:val="21"/>
              </w:rPr>
              <w:t>2</w:t>
            </w:r>
            <w:r>
              <w:rPr>
                <w:rFonts w:ascii="宋体" w:hAnsi="宋体" w:hint="eastAsia"/>
                <w:kern w:val="24"/>
                <w:szCs w:val="21"/>
              </w:rPr>
              <w:t>分。</w:t>
            </w:r>
          </w:p>
        </w:tc>
        <w:tc>
          <w:tcPr>
            <w:tcW w:w="567" w:type="dxa"/>
            <w:shd w:val="clear" w:color="auto" w:fill="auto"/>
            <w:vAlign w:val="center"/>
          </w:tcPr>
          <w:p w14:paraId="1D83EE9B" w14:textId="7B7EE120" w:rsidR="00F174E6" w:rsidRDefault="00F174E6" w:rsidP="00F174E6">
            <w:pPr>
              <w:spacing w:line="300" w:lineRule="exact"/>
              <w:jc w:val="center"/>
              <w:rPr>
                <w:rFonts w:ascii="仿宋_GB2312" w:eastAsia="仿宋_GB2312" w:hAnsi="宋体"/>
                <w:sz w:val="18"/>
                <w:szCs w:val="18"/>
              </w:rPr>
            </w:pPr>
            <w:r>
              <w:rPr>
                <w:rFonts w:ascii="仿宋_GB2312" w:eastAsia="仿宋_GB2312" w:hAnsi="宋体" w:hint="eastAsia"/>
                <w:sz w:val="18"/>
                <w:szCs w:val="18"/>
              </w:rPr>
              <w:t>5</w:t>
            </w:r>
          </w:p>
        </w:tc>
        <w:tc>
          <w:tcPr>
            <w:tcW w:w="709" w:type="dxa"/>
            <w:shd w:val="clear" w:color="auto" w:fill="auto"/>
            <w:vAlign w:val="center"/>
          </w:tcPr>
          <w:p w14:paraId="69656EB9" w14:textId="77777777" w:rsidR="00F174E6" w:rsidRPr="00AD6099" w:rsidRDefault="00F174E6"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735594CF" w14:textId="77777777" w:rsidR="00F174E6" w:rsidRPr="00AD6099" w:rsidRDefault="00F174E6" w:rsidP="00F174E6">
            <w:pPr>
              <w:spacing w:line="300" w:lineRule="exact"/>
              <w:jc w:val="center"/>
              <w:rPr>
                <w:rFonts w:ascii="仿宋_GB2312" w:eastAsia="仿宋_GB2312" w:hAnsi="宋体"/>
                <w:sz w:val="18"/>
                <w:szCs w:val="18"/>
              </w:rPr>
            </w:pPr>
          </w:p>
        </w:tc>
      </w:tr>
      <w:tr w:rsidR="00F174E6" w:rsidRPr="00AD6099" w14:paraId="07CDB391" w14:textId="77777777" w:rsidTr="00CA0276">
        <w:trPr>
          <w:trHeight w:val="1275"/>
        </w:trPr>
        <w:tc>
          <w:tcPr>
            <w:tcW w:w="1008" w:type="dxa"/>
            <w:vMerge/>
            <w:shd w:val="clear" w:color="auto" w:fill="auto"/>
            <w:vAlign w:val="center"/>
          </w:tcPr>
          <w:p w14:paraId="66384880" w14:textId="77777777" w:rsidR="00F174E6" w:rsidRPr="00AD6099" w:rsidRDefault="00F174E6" w:rsidP="00AF2134">
            <w:pPr>
              <w:spacing w:line="240" w:lineRule="exact"/>
              <w:jc w:val="center"/>
              <w:rPr>
                <w:rFonts w:ascii="仿宋_GB2312" w:eastAsia="仿宋_GB2312" w:hAnsi="宋体"/>
                <w:sz w:val="18"/>
                <w:szCs w:val="18"/>
              </w:rPr>
            </w:pPr>
          </w:p>
        </w:tc>
        <w:tc>
          <w:tcPr>
            <w:tcW w:w="1114" w:type="dxa"/>
            <w:vMerge/>
            <w:shd w:val="clear" w:color="auto" w:fill="auto"/>
            <w:vAlign w:val="center"/>
          </w:tcPr>
          <w:p w14:paraId="18423942" w14:textId="77777777" w:rsidR="00F174E6" w:rsidRDefault="00F174E6" w:rsidP="00AF2134">
            <w:pPr>
              <w:ind w:firstLineChars="98" w:firstLine="206"/>
              <w:rPr>
                <w:rFonts w:ascii="宋体" w:hAnsi="宋体"/>
                <w:b/>
                <w:kern w:val="0"/>
                <w:szCs w:val="21"/>
              </w:rPr>
            </w:pPr>
          </w:p>
        </w:tc>
        <w:tc>
          <w:tcPr>
            <w:tcW w:w="5528" w:type="dxa"/>
            <w:gridSpan w:val="2"/>
            <w:shd w:val="clear" w:color="auto" w:fill="auto"/>
            <w:vAlign w:val="center"/>
          </w:tcPr>
          <w:p w14:paraId="48423714" w14:textId="77777777" w:rsidR="00F174E6" w:rsidRDefault="00F174E6" w:rsidP="00CA0276">
            <w:pPr>
              <w:spacing w:line="280" w:lineRule="exact"/>
              <w:textAlignment w:val="baseline"/>
              <w:rPr>
                <w:rFonts w:ascii="宋体" w:hAnsi="宋体"/>
                <w:b/>
                <w:kern w:val="24"/>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4.3</w:t>
            </w:r>
            <w:r>
              <w:rPr>
                <w:rFonts w:ascii="宋体" w:hAnsi="宋体" w:hint="eastAsia"/>
                <w:b/>
                <w:kern w:val="24"/>
                <w:szCs w:val="21"/>
              </w:rPr>
              <w:t>成绩管理</w:t>
            </w:r>
          </w:p>
          <w:p w14:paraId="3F9B5BE3" w14:textId="73B6929E" w:rsidR="00F174E6" w:rsidRDefault="00F174E6" w:rsidP="00CA0276">
            <w:pPr>
              <w:spacing w:line="280" w:lineRule="exact"/>
              <w:textAlignment w:val="baseline"/>
              <w:rPr>
                <w:rFonts w:ascii="宋体" w:hAnsi="宋体"/>
                <w:b/>
                <w:kern w:val="0"/>
                <w:szCs w:val="21"/>
              </w:rPr>
            </w:pPr>
            <w:r>
              <w:rPr>
                <w:rFonts w:ascii="宋体" w:hAnsi="宋体" w:hint="eastAsia"/>
                <w:kern w:val="24"/>
                <w:szCs w:val="21"/>
              </w:rPr>
              <w:t>考试试卷</w:t>
            </w:r>
            <w:r>
              <w:rPr>
                <w:rFonts w:ascii="宋体" w:hAnsi="宋体"/>
                <w:kern w:val="24"/>
                <w:szCs w:val="21"/>
              </w:rPr>
              <w:t>、</w:t>
            </w:r>
            <w:r>
              <w:rPr>
                <w:rFonts w:ascii="宋体" w:hAnsi="宋体" w:hint="eastAsia"/>
                <w:kern w:val="24"/>
                <w:szCs w:val="21"/>
              </w:rPr>
              <w:t>原始成绩单有任课教师签名或站点公章，并按年级、专业存档，考试</w:t>
            </w:r>
            <w:r>
              <w:rPr>
                <w:rFonts w:ascii="宋体" w:hAnsi="宋体"/>
                <w:kern w:val="24"/>
                <w:szCs w:val="21"/>
              </w:rPr>
              <w:t>成绩按规定时间上传至教务管理平台</w:t>
            </w:r>
            <w:r>
              <w:rPr>
                <w:rFonts w:ascii="宋体" w:hAnsi="宋体" w:hint="eastAsia"/>
                <w:kern w:val="24"/>
                <w:szCs w:val="21"/>
              </w:rPr>
              <w:t>。</w:t>
            </w:r>
          </w:p>
        </w:tc>
        <w:tc>
          <w:tcPr>
            <w:tcW w:w="567" w:type="dxa"/>
            <w:shd w:val="clear" w:color="auto" w:fill="auto"/>
            <w:vAlign w:val="center"/>
          </w:tcPr>
          <w:p w14:paraId="4620F52C" w14:textId="3E23BC3F" w:rsidR="00F174E6" w:rsidRPr="00F174E6" w:rsidRDefault="00F174E6" w:rsidP="00F174E6">
            <w:pPr>
              <w:spacing w:line="300" w:lineRule="exact"/>
              <w:jc w:val="center"/>
              <w:rPr>
                <w:rFonts w:ascii="仿宋_GB2312" w:eastAsia="仿宋_GB2312" w:hAnsi="宋体"/>
                <w:sz w:val="18"/>
                <w:szCs w:val="18"/>
              </w:rPr>
            </w:pPr>
            <w:r>
              <w:rPr>
                <w:rFonts w:ascii="仿宋_GB2312" w:eastAsia="仿宋_GB2312" w:hAnsi="宋体"/>
                <w:sz w:val="18"/>
                <w:szCs w:val="18"/>
              </w:rPr>
              <w:t>3</w:t>
            </w:r>
          </w:p>
        </w:tc>
        <w:tc>
          <w:tcPr>
            <w:tcW w:w="709" w:type="dxa"/>
            <w:shd w:val="clear" w:color="auto" w:fill="auto"/>
            <w:vAlign w:val="center"/>
          </w:tcPr>
          <w:p w14:paraId="796A6D6D" w14:textId="77777777" w:rsidR="00F174E6" w:rsidRPr="00AD6099" w:rsidRDefault="00F174E6"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02F4E3A4" w14:textId="77777777" w:rsidR="00F174E6" w:rsidRPr="00AD6099" w:rsidRDefault="00F174E6" w:rsidP="00F174E6">
            <w:pPr>
              <w:spacing w:line="300" w:lineRule="exact"/>
              <w:jc w:val="center"/>
              <w:rPr>
                <w:rFonts w:ascii="仿宋_GB2312" w:eastAsia="仿宋_GB2312" w:hAnsi="宋体"/>
                <w:sz w:val="18"/>
                <w:szCs w:val="18"/>
              </w:rPr>
            </w:pPr>
          </w:p>
        </w:tc>
      </w:tr>
      <w:tr w:rsidR="00F174E6" w:rsidRPr="00AD6099" w14:paraId="4B916336" w14:textId="77777777" w:rsidTr="00524DC8">
        <w:trPr>
          <w:trHeight w:val="1691"/>
        </w:trPr>
        <w:tc>
          <w:tcPr>
            <w:tcW w:w="1008" w:type="dxa"/>
            <w:vMerge/>
            <w:shd w:val="clear" w:color="auto" w:fill="auto"/>
            <w:vAlign w:val="center"/>
          </w:tcPr>
          <w:p w14:paraId="49E3B31E" w14:textId="77777777" w:rsidR="00F174E6" w:rsidRPr="00AD6099" w:rsidRDefault="00F174E6" w:rsidP="00AF2134">
            <w:pPr>
              <w:spacing w:line="240" w:lineRule="exact"/>
              <w:jc w:val="center"/>
              <w:rPr>
                <w:rFonts w:ascii="仿宋_GB2312" w:eastAsia="仿宋_GB2312" w:hAnsi="宋体"/>
                <w:sz w:val="18"/>
                <w:szCs w:val="18"/>
              </w:rPr>
            </w:pPr>
          </w:p>
        </w:tc>
        <w:tc>
          <w:tcPr>
            <w:tcW w:w="1114" w:type="dxa"/>
            <w:vMerge w:val="restart"/>
            <w:shd w:val="clear" w:color="auto" w:fill="auto"/>
            <w:vAlign w:val="center"/>
          </w:tcPr>
          <w:p w14:paraId="2D0EECC0" w14:textId="77777777" w:rsidR="00F174E6" w:rsidRDefault="00F174E6" w:rsidP="00CA0276">
            <w:pPr>
              <w:spacing w:line="320" w:lineRule="exact"/>
              <w:ind w:firstLineChars="98" w:firstLine="206"/>
              <w:rPr>
                <w:rFonts w:ascii="宋体" w:hAnsi="宋体"/>
                <w:b/>
                <w:bCs/>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5</w:t>
            </w:r>
          </w:p>
          <w:p w14:paraId="309D42B7" w14:textId="77777777" w:rsidR="00F174E6" w:rsidRDefault="00F174E6" w:rsidP="00CA0276">
            <w:pPr>
              <w:spacing w:line="320" w:lineRule="exact"/>
              <w:ind w:firstLineChars="98" w:firstLine="206"/>
              <w:rPr>
                <w:rFonts w:ascii="宋体" w:hAnsi="宋体"/>
                <w:b/>
                <w:kern w:val="0"/>
                <w:szCs w:val="21"/>
              </w:rPr>
            </w:pPr>
            <w:r>
              <w:rPr>
                <w:rFonts w:ascii="宋体" w:hAnsi="宋体" w:hint="eastAsia"/>
                <w:b/>
                <w:kern w:val="0"/>
                <w:szCs w:val="21"/>
              </w:rPr>
              <w:t>毕业</w:t>
            </w:r>
          </w:p>
          <w:p w14:paraId="1C152C77" w14:textId="77777777" w:rsidR="00F174E6" w:rsidRDefault="00F174E6" w:rsidP="00CA0276">
            <w:pPr>
              <w:spacing w:line="320" w:lineRule="exact"/>
              <w:ind w:firstLineChars="98" w:firstLine="206"/>
              <w:rPr>
                <w:rFonts w:ascii="宋体" w:hAnsi="宋体"/>
                <w:b/>
                <w:kern w:val="24"/>
                <w:szCs w:val="21"/>
              </w:rPr>
            </w:pPr>
            <w:r>
              <w:rPr>
                <w:rFonts w:ascii="宋体" w:hAnsi="宋体" w:hint="eastAsia"/>
                <w:b/>
                <w:kern w:val="24"/>
                <w:szCs w:val="21"/>
              </w:rPr>
              <w:t>环节</w:t>
            </w:r>
          </w:p>
          <w:p w14:paraId="3F5B5925" w14:textId="73579DBB" w:rsidR="00F174E6" w:rsidRDefault="00F174E6" w:rsidP="00CA0276">
            <w:pPr>
              <w:spacing w:line="320" w:lineRule="exact"/>
              <w:rPr>
                <w:rFonts w:ascii="宋体" w:hAnsi="宋体"/>
                <w:b/>
                <w:kern w:val="0"/>
                <w:szCs w:val="21"/>
              </w:rPr>
            </w:pPr>
            <w:r>
              <w:rPr>
                <w:rFonts w:ascii="宋体" w:hAnsi="宋体" w:hint="eastAsia"/>
                <w:kern w:val="24"/>
                <w:szCs w:val="21"/>
              </w:rPr>
              <w:t>（</w:t>
            </w:r>
            <w:r>
              <w:rPr>
                <w:rFonts w:ascii="宋体" w:hAnsi="宋体"/>
                <w:kern w:val="24"/>
                <w:szCs w:val="21"/>
              </w:rPr>
              <w:t>6</w:t>
            </w:r>
            <w:r>
              <w:rPr>
                <w:rFonts w:ascii="宋体" w:hAnsi="宋体" w:hint="eastAsia"/>
                <w:kern w:val="24"/>
                <w:szCs w:val="21"/>
              </w:rPr>
              <w:t>分）</w:t>
            </w:r>
          </w:p>
        </w:tc>
        <w:tc>
          <w:tcPr>
            <w:tcW w:w="5528" w:type="dxa"/>
            <w:gridSpan w:val="2"/>
            <w:shd w:val="clear" w:color="auto" w:fill="auto"/>
            <w:vAlign w:val="center"/>
          </w:tcPr>
          <w:p w14:paraId="62FF9EC4" w14:textId="77777777" w:rsidR="00F174E6" w:rsidRDefault="00F174E6" w:rsidP="00CA0276">
            <w:pPr>
              <w:spacing w:line="280" w:lineRule="exact"/>
              <w:textAlignment w:val="baseline"/>
              <w:rPr>
                <w:rFonts w:ascii="宋体" w:hAnsi="宋体"/>
                <w:b/>
                <w:kern w:val="24"/>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5.1</w:t>
            </w:r>
            <w:r>
              <w:rPr>
                <w:rFonts w:ascii="宋体" w:hAnsi="宋体" w:hint="eastAsia"/>
                <w:b/>
                <w:kern w:val="24"/>
                <w:szCs w:val="21"/>
              </w:rPr>
              <w:t>学历申报</w:t>
            </w:r>
          </w:p>
          <w:p w14:paraId="2E77B2B7" w14:textId="797C6878" w:rsidR="00F174E6" w:rsidRDefault="00F174E6" w:rsidP="00CA0276">
            <w:pPr>
              <w:spacing w:line="280" w:lineRule="exact"/>
              <w:textAlignment w:val="baseline"/>
              <w:rPr>
                <w:rFonts w:ascii="宋体" w:hAnsi="宋体"/>
                <w:b/>
                <w:kern w:val="0"/>
                <w:szCs w:val="21"/>
              </w:rPr>
            </w:pPr>
            <w:r>
              <w:rPr>
                <w:rFonts w:ascii="宋体" w:hAnsi="宋体" w:hint="eastAsia"/>
                <w:kern w:val="24"/>
                <w:szCs w:val="21"/>
              </w:rPr>
              <w:t>按规定要求核对毕业信息并及时反馈，无错报、漏报毕业</w:t>
            </w:r>
            <w:r>
              <w:rPr>
                <w:rFonts w:ascii="宋体" w:hAnsi="宋体"/>
                <w:kern w:val="24"/>
                <w:szCs w:val="21"/>
              </w:rPr>
              <w:t>信息</w:t>
            </w:r>
            <w:r>
              <w:rPr>
                <w:rFonts w:ascii="宋体" w:hAnsi="宋体" w:hint="eastAsia"/>
                <w:kern w:val="24"/>
                <w:szCs w:val="21"/>
              </w:rPr>
              <w:t>。</w:t>
            </w:r>
          </w:p>
        </w:tc>
        <w:tc>
          <w:tcPr>
            <w:tcW w:w="567" w:type="dxa"/>
            <w:shd w:val="clear" w:color="auto" w:fill="auto"/>
            <w:vAlign w:val="center"/>
          </w:tcPr>
          <w:p w14:paraId="410FDAE4" w14:textId="34C0CD9D" w:rsidR="00F174E6" w:rsidRPr="00F174E6" w:rsidRDefault="00F174E6" w:rsidP="00F174E6">
            <w:pPr>
              <w:spacing w:line="300" w:lineRule="exact"/>
              <w:jc w:val="center"/>
              <w:rPr>
                <w:rFonts w:ascii="仿宋_GB2312" w:eastAsia="仿宋_GB2312" w:hAnsi="宋体"/>
                <w:sz w:val="18"/>
                <w:szCs w:val="18"/>
              </w:rPr>
            </w:pPr>
            <w:r>
              <w:rPr>
                <w:rFonts w:ascii="仿宋_GB2312" w:eastAsia="仿宋_GB2312" w:hAnsi="宋体"/>
                <w:sz w:val="18"/>
                <w:szCs w:val="18"/>
              </w:rPr>
              <w:t>3</w:t>
            </w:r>
          </w:p>
        </w:tc>
        <w:tc>
          <w:tcPr>
            <w:tcW w:w="709" w:type="dxa"/>
            <w:shd w:val="clear" w:color="auto" w:fill="auto"/>
            <w:vAlign w:val="center"/>
          </w:tcPr>
          <w:p w14:paraId="184D3073" w14:textId="77777777" w:rsidR="00F174E6" w:rsidRPr="00AD6099" w:rsidRDefault="00F174E6"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64487A86" w14:textId="77777777" w:rsidR="00F174E6" w:rsidRPr="00AD6099" w:rsidRDefault="00F174E6" w:rsidP="00F174E6">
            <w:pPr>
              <w:spacing w:line="300" w:lineRule="exact"/>
              <w:jc w:val="center"/>
              <w:rPr>
                <w:rFonts w:ascii="仿宋_GB2312" w:eastAsia="仿宋_GB2312" w:hAnsi="宋体"/>
                <w:sz w:val="18"/>
                <w:szCs w:val="18"/>
              </w:rPr>
            </w:pPr>
          </w:p>
        </w:tc>
      </w:tr>
      <w:tr w:rsidR="00F174E6" w:rsidRPr="00F174E6" w14:paraId="62C74378" w14:textId="77777777" w:rsidTr="003C4C2A">
        <w:trPr>
          <w:trHeight w:val="2326"/>
        </w:trPr>
        <w:tc>
          <w:tcPr>
            <w:tcW w:w="1008" w:type="dxa"/>
            <w:vMerge/>
            <w:shd w:val="clear" w:color="auto" w:fill="auto"/>
            <w:vAlign w:val="center"/>
          </w:tcPr>
          <w:p w14:paraId="1B5B2E61" w14:textId="77777777" w:rsidR="00F174E6" w:rsidRPr="00AD6099" w:rsidRDefault="00F174E6" w:rsidP="00AF2134">
            <w:pPr>
              <w:spacing w:line="240" w:lineRule="exact"/>
              <w:jc w:val="center"/>
              <w:rPr>
                <w:rFonts w:ascii="仿宋_GB2312" w:eastAsia="仿宋_GB2312" w:hAnsi="宋体"/>
                <w:sz w:val="18"/>
                <w:szCs w:val="18"/>
              </w:rPr>
            </w:pPr>
          </w:p>
        </w:tc>
        <w:tc>
          <w:tcPr>
            <w:tcW w:w="1114" w:type="dxa"/>
            <w:vMerge/>
            <w:shd w:val="clear" w:color="auto" w:fill="auto"/>
            <w:vAlign w:val="center"/>
          </w:tcPr>
          <w:p w14:paraId="140EF916" w14:textId="77777777" w:rsidR="00F174E6" w:rsidRDefault="00F174E6" w:rsidP="00CA0276">
            <w:pPr>
              <w:spacing w:line="320" w:lineRule="exact"/>
              <w:ind w:firstLineChars="98" w:firstLine="206"/>
              <w:rPr>
                <w:rFonts w:ascii="宋体" w:hAnsi="宋体"/>
                <w:b/>
                <w:kern w:val="0"/>
                <w:szCs w:val="21"/>
              </w:rPr>
            </w:pPr>
          </w:p>
        </w:tc>
        <w:tc>
          <w:tcPr>
            <w:tcW w:w="5528" w:type="dxa"/>
            <w:gridSpan w:val="2"/>
            <w:shd w:val="clear" w:color="auto" w:fill="auto"/>
            <w:vAlign w:val="center"/>
          </w:tcPr>
          <w:p w14:paraId="04D2A93E" w14:textId="77777777" w:rsidR="00F174E6" w:rsidRDefault="00F174E6" w:rsidP="00CA0276">
            <w:pPr>
              <w:spacing w:line="280" w:lineRule="exact"/>
              <w:textAlignment w:val="baseline"/>
              <w:rPr>
                <w:rFonts w:ascii="宋体" w:hAnsi="宋体"/>
                <w:b/>
                <w:kern w:val="24"/>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5.2</w:t>
            </w:r>
            <w:r>
              <w:rPr>
                <w:rFonts w:ascii="宋体" w:hAnsi="宋体" w:hint="eastAsia"/>
                <w:b/>
                <w:kern w:val="24"/>
                <w:szCs w:val="21"/>
              </w:rPr>
              <w:t>学位申报</w:t>
            </w:r>
          </w:p>
          <w:p w14:paraId="1D767D29" w14:textId="5AE40A55" w:rsidR="00F174E6" w:rsidRDefault="00F174E6" w:rsidP="00CA0276">
            <w:pPr>
              <w:spacing w:line="280" w:lineRule="exact"/>
              <w:textAlignment w:val="baseline"/>
              <w:rPr>
                <w:rFonts w:ascii="宋体" w:hAnsi="宋体"/>
                <w:b/>
                <w:kern w:val="0"/>
                <w:szCs w:val="21"/>
              </w:rPr>
            </w:pPr>
            <w:r w:rsidRPr="004C3293">
              <w:rPr>
                <w:rFonts w:ascii="宋体" w:hAnsi="宋体" w:hint="eastAsia"/>
                <w:kern w:val="24"/>
                <w:szCs w:val="21"/>
              </w:rPr>
              <w:t>学士学位授予通知站点是否传达到位，有</w:t>
            </w:r>
            <w:r w:rsidRPr="004C3293">
              <w:rPr>
                <w:rFonts w:ascii="宋体" w:hAnsi="宋体"/>
                <w:kern w:val="24"/>
                <w:szCs w:val="21"/>
              </w:rPr>
              <w:t>无漏报</w:t>
            </w:r>
            <w:r w:rsidRPr="004C3293">
              <w:rPr>
                <w:rFonts w:ascii="宋体" w:hAnsi="宋体" w:hint="eastAsia"/>
                <w:kern w:val="24"/>
                <w:szCs w:val="21"/>
              </w:rPr>
              <w:t>、</w:t>
            </w:r>
            <w:r w:rsidRPr="004C3293">
              <w:rPr>
                <w:rFonts w:ascii="宋体" w:hAnsi="宋体"/>
                <w:kern w:val="24"/>
                <w:szCs w:val="21"/>
              </w:rPr>
              <w:t>错报</w:t>
            </w:r>
            <w:r w:rsidRPr="004C3293">
              <w:rPr>
                <w:rFonts w:ascii="宋体" w:hAnsi="宋体" w:hint="eastAsia"/>
                <w:kern w:val="24"/>
                <w:szCs w:val="21"/>
              </w:rPr>
              <w:t>；按</w:t>
            </w:r>
            <w:r w:rsidRPr="004C3293">
              <w:rPr>
                <w:rFonts w:ascii="宋体" w:hAnsi="宋体"/>
                <w:kern w:val="24"/>
                <w:szCs w:val="21"/>
              </w:rPr>
              <w:t>规定</w:t>
            </w:r>
            <w:r w:rsidRPr="004C3293">
              <w:rPr>
                <w:rFonts w:ascii="宋体" w:hAnsi="宋体" w:hint="eastAsia"/>
                <w:kern w:val="24"/>
                <w:szCs w:val="21"/>
              </w:rPr>
              <w:t>要求</w:t>
            </w:r>
            <w:r w:rsidRPr="004C3293">
              <w:rPr>
                <w:rFonts w:ascii="宋体" w:hAnsi="宋体"/>
                <w:kern w:val="24"/>
                <w:szCs w:val="21"/>
              </w:rPr>
              <w:t>上报符合授予学士学位条件的学生</w:t>
            </w:r>
            <w:r w:rsidRPr="004C3293">
              <w:rPr>
                <w:rFonts w:ascii="宋体" w:hAnsi="宋体" w:hint="eastAsia"/>
                <w:kern w:val="24"/>
                <w:szCs w:val="21"/>
              </w:rPr>
              <w:t>申报材料</w:t>
            </w:r>
            <w:r>
              <w:rPr>
                <w:rFonts w:ascii="宋体" w:hAnsi="宋体" w:hint="eastAsia"/>
                <w:kern w:val="24"/>
                <w:szCs w:val="21"/>
              </w:rPr>
              <w:t>，材料符合规范要求</w:t>
            </w:r>
            <w:r w:rsidRPr="004C3293">
              <w:rPr>
                <w:rFonts w:ascii="宋体" w:hAnsi="宋体" w:hint="eastAsia"/>
                <w:kern w:val="24"/>
                <w:szCs w:val="21"/>
              </w:rPr>
              <w:t>。</w:t>
            </w:r>
          </w:p>
        </w:tc>
        <w:tc>
          <w:tcPr>
            <w:tcW w:w="567" w:type="dxa"/>
            <w:shd w:val="clear" w:color="auto" w:fill="auto"/>
            <w:vAlign w:val="center"/>
          </w:tcPr>
          <w:p w14:paraId="65AC6243" w14:textId="2AE3EF4A" w:rsidR="00F174E6" w:rsidRDefault="00F174E6" w:rsidP="00F174E6">
            <w:pPr>
              <w:spacing w:line="300" w:lineRule="exact"/>
              <w:jc w:val="center"/>
              <w:rPr>
                <w:rFonts w:ascii="仿宋_GB2312" w:eastAsia="仿宋_GB2312" w:hAnsi="宋体"/>
                <w:sz w:val="18"/>
                <w:szCs w:val="18"/>
              </w:rPr>
            </w:pPr>
            <w:r>
              <w:rPr>
                <w:rFonts w:ascii="仿宋_GB2312" w:eastAsia="仿宋_GB2312" w:hAnsi="宋体" w:hint="eastAsia"/>
                <w:sz w:val="18"/>
                <w:szCs w:val="18"/>
              </w:rPr>
              <w:t>3</w:t>
            </w:r>
          </w:p>
        </w:tc>
        <w:tc>
          <w:tcPr>
            <w:tcW w:w="709" w:type="dxa"/>
            <w:shd w:val="clear" w:color="auto" w:fill="auto"/>
            <w:vAlign w:val="center"/>
          </w:tcPr>
          <w:p w14:paraId="21429269" w14:textId="77777777" w:rsidR="00F174E6" w:rsidRPr="00AD6099" w:rsidRDefault="00F174E6"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11F79978" w14:textId="77777777" w:rsidR="00F174E6" w:rsidRPr="00AD6099" w:rsidRDefault="00F174E6" w:rsidP="00F174E6">
            <w:pPr>
              <w:spacing w:line="300" w:lineRule="exact"/>
              <w:jc w:val="center"/>
              <w:rPr>
                <w:rFonts w:ascii="仿宋_GB2312" w:eastAsia="仿宋_GB2312" w:hAnsi="宋体"/>
                <w:sz w:val="18"/>
                <w:szCs w:val="18"/>
              </w:rPr>
            </w:pPr>
          </w:p>
        </w:tc>
      </w:tr>
      <w:tr w:rsidR="00F174E6" w:rsidRPr="00F174E6" w14:paraId="45C9423F" w14:textId="77777777" w:rsidTr="00CA0276">
        <w:trPr>
          <w:trHeight w:val="1908"/>
        </w:trPr>
        <w:tc>
          <w:tcPr>
            <w:tcW w:w="1008" w:type="dxa"/>
            <w:vMerge/>
            <w:shd w:val="clear" w:color="auto" w:fill="auto"/>
            <w:vAlign w:val="center"/>
          </w:tcPr>
          <w:p w14:paraId="15811FFC" w14:textId="77777777" w:rsidR="00F174E6" w:rsidRPr="00AD6099" w:rsidRDefault="00F174E6" w:rsidP="00AF2134">
            <w:pPr>
              <w:spacing w:line="240" w:lineRule="exact"/>
              <w:jc w:val="center"/>
              <w:rPr>
                <w:rFonts w:ascii="仿宋_GB2312" w:eastAsia="仿宋_GB2312" w:hAnsi="宋体"/>
                <w:sz w:val="18"/>
                <w:szCs w:val="18"/>
              </w:rPr>
            </w:pPr>
          </w:p>
        </w:tc>
        <w:tc>
          <w:tcPr>
            <w:tcW w:w="1114" w:type="dxa"/>
            <w:shd w:val="clear" w:color="auto" w:fill="auto"/>
            <w:vAlign w:val="center"/>
          </w:tcPr>
          <w:p w14:paraId="70C6EC72" w14:textId="77777777" w:rsidR="00F174E6" w:rsidRDefault="00F174E6" w:rsidP="00CA0276">
            <w:pPr>
              <w:spacing w:line="320" w:lineRule="exact"/>
              <w:jc w:val="center"/>
              <w:rPr>
                <w:rFonts w:ascii="宋体" w:hAnsi="宋体"/>
                <w:b/>
                <w:bCs/>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6</w:t>
            </w:r>
          </w:p>
          <w:p w14:paraId="4D745B96" w14:textId="2D3FD00C" w:rsidR="00F174E6" w:rsidRDefault="00F174E6" w:rsidP="00CA0276">
            <w:pPr>
              <w:spacing w:line="320" w:lineRule="exact"/>
              <w:jc w:val="center"/>
              <w:rPr>
                <w:rFonts w:ascii="宋体" w:hAnsi="宋体"/>
                <w:b/>
                <w:bCs/>
                <w:szCs w:val="21"/>
              </w:rPr>
            </w:pPr>
            <w:r>
              <w:rPr>
                <w:rFonts w:ascii="宋体" w:hAnsi="宋体" w:hint="eastAsia"/>
                <w:b/>
                <w:bCs/>
                <w:szCs w:val="21"/>
              </w:rPr>
              <w:t>档案</w:t>
            </w:r>
          </w:p>
          <w:p w14:paraId="1A69BB24" w14:textId="559EF045" w:rsidR="00F174E6" w:rsidRDefault="00F174E6" w:rsidP="00CA0276">
            <w:pPr>
              <w:spacing w:line="320" w:lineRule="exact"/>
              <w:jc w:val="center"/>
              <w:rPr>
                <w:rFonts w:ascii="宋体" w:hAnsi="宋体"/>
                <w:bCs/>
                <w:szCs w:val="21"/>
              </w:rPr>
            </w:pPr>
            <w:r>
              <w:rPr>
                <w:rFonts w:ascii="宋体" w:hAnsi="宋体"/>
                <w:b/>
                <w:bCs/>
                <w:szCs w:val="21"/>
              </w:rPr>
              <w:t>管理</w:t>
            </w:r>
          </w:p>
          <w:p w14:paraId="15B4D24D" w14:textId="653D12F1" w:rsidR="00F174E6" w:rsidRDefault="00F174E6" w:rsidP="00CA0276">
            <w:pPr>
              <w:spacing w:line="320" w:lineRule="exact"/>
              <w:rPr>
                <w:rFonts w:ascii="宋体" w:hAnsi="宋体"/>
                <w:b/>
                <w:kern w:val="0"/>
                <w:szCs w:val="21"/>
              </w:rPr>
            </w:pPr>
            <w:r>
              <w:rPr>
                <w:rFonts w:ascii="宋体" w:hAnsi="宋体" w:hint="eastAsia"/>
                <w:bCs/>
                <w:szCs w:val="21"/>
              </w:rPr>
              <w:t>（</w:t>
            </w:r>
            <w:r>
              <w:rPr>
                <w:rFonts w:ascii="宋体" w:hAnsi="宋体"/>
                <w:bCs/>
                <w:szCs w:val="21"/>
              </w:rPr>
              <w:t>3</w:t>
            </w:r>
            <w:r>
              <w:rPr>
                <w:rFonts w:ascii="宋体" w:hAnsi="宋体" w:hint="eastAsia"/>
                <w:bCs/>
                <w:szCs w:val="21"/>
              </w:rPr>
              <w:t>分）</w:t>
            </w:r>
          </w:p>
        </w:tc>
        <w:tc>
          <w:tcPr>
            <w:tcW w:w="5528" w:type="dxa"/>
            <w:gridSpan w:val="2"/>
            <w:shd w:val="clear" w:color="auto" w:fill="auto"/>
            <w:vAlign w:val="center"/>
          </w:tcPr>
          <w:p w14:paraId="690AC2E5" w14:textId="77777777" w:rsidR="00F174E6" w:rsidRDefault="00F174E6" w:rsidP="00CA0276">
            <w:pPr>
              <w:spacing w:line="280" w:lineRule="exact"/>
              <w:textAlignment w:val="baseline"/>
              <w:rPr>
                <w:rFonts w:ascii="宋体" w:hAnsi="宋体"/>
                <w:b/>
                <w:kern w:val="24"/>
                <w:szCs w:val="21"/>
              </w:rPr>
            </w:pPr>
            <w:r>
              <w:rPr>
                <w:rFonts w:ascii="宋体" w:hAnsi="宋体"/>
                <w:b/>
                <w:kern w:val="0"/>
                <w:szCs w:val="21"/>
              </w:rPr>
              <w:fldChar w:fldCharType="begin"/>
            </w:r>
            <w:r>
              <w:rPr>
                <w:rFonts w:ascii="宋体" w:hAnsi="宋体" w:hint="eastAsia"/>
                <w:b/>
                <w:kern w:val="0"/>
                <w:szCs w:val="21"/>
              </w:rPr>
              <w:instrText>= 4 \* ROMAN</w:instrText>
            </w:r>
            <w:r>
              <w:rPr>
                <w:rFonts w:ascii="宋体" w:hAnsi="宋体"/>
                <w:b/>
                <w:kern w:val="0"/>
                <w:szCs w:val="21"/>
              </w:rPr>
              <w:fldChar w:fldCharType="separate"/>
            </w:r>
            <w:r>
              <w:rPr>
                <w:rFonts w:ascii="宋体" w:hAnsi="宋体"/>
                <w:b/>
                <w:kern w:val="0"/>
                <w:szCs w:val="21"/>
              </w:rPr>
              <w:t>IV</w:t>
            </w:r>
            <w:r>
              <w:rPr>
                <w:rFonts w:ascii="宋体" w:hAnsi="宋体"/>
                <w:b/>
                <w:kern w:val="0"/>
                <w:szCs w:val="21"/>
              </w:rPr>
              <w:fldChar w:fldCharType="end"/>
            </w:r>
            <w:r>
              <w:rPr>
                <w:rFonts w:ascii="宋体" w:hAnsi="宋体" w:hint="eastAsia"/>
                <w:b/>
                <w:kern w:val="0"/>
                <w:szCs w:val="21"/>
              </w:rPr>
              <w:t>.</w:t>
            </w:r>
            <w:r>
              <w:rPr>
                <w:rFonts w:ascii="宋体" w:hAnsi="宋体"/>
                <w:b/>
                <w:bCs/>
                <w:szCs w:val="21"/>
              </w:rPr>
              <w:t>6.1</w:t>
            </w:r>
            <w:r>
              <w:rPr>
                <w:rFonts w:ascii="宋体" w:hAnsi="宋体" w:hint="eastAsia"/>
                <w:b/>
                <w:kern w:val="24"/>
                <w:szCs w:val="21"/>
              </w:rPr>
              <w:t>档案管理</w:t>
            </w:r>
          </w:p>
          <w:p w14:paraId="54F49FF3" w14:textId="782F255F" w:rsidR="00F174E6" w:rsidRDefault="00F174E6" w:rsidP="00CA0276">
            <w:pPr>
              <w:spacing w:line="280" w:lineRule="exact"/>
              <w:textAlignment w:val="baseline"/>
              <w:rPr>
                <w:rFonts w:ascii="宋体" w:hAnsi="宋体"/>
                <w:b/>
                <w:kern w:val="0"/>
                <w:szCs w:val="21"/>
              </w:rPr>
            </w:pPr>
            <w:r>
              <w:rPr>
                <w:rFonts w:ascii="宋体" w:hAnsi="宋体" w:hint="eastAsia"/>
                <w:kern w:val="24"/>
                <w:szCs w:val="21"/>
              </w:rPr>
              <w:t>按规定</w:t>
            </w:r>
            <w:r>
              <w:rPr>
                <w:rFonts w:ascii="宋体" w:hAnsi="宋体"/>
                <w:kern w:val="24"/>
                <w:szCs w:val="21"/>
              </w:rPr>
              <w:t>时间和要求上</w:t>
            </w:r>
            <w:r>
              <w:rPr>
                <w:rFonts w:ascii="宋体" w:hAnsi="宋体" w:hint="eastAsia"/>
                <w:kern w:val="24"/>
                <w:szCs w:val="21"/>
              </w:rPr>
              <w:t>报</w:t>
            </w:r>
            <w:r>
              <w:rPr>
                <w:rFonts w:ascii="宋体" w:hAnsi="宋体"/>
                <w:kern w:val="24"/>
                <w:szCs w:val="21"/>
              </w:rPr>
              <w:t>毕业生登记表、毕业生档案袋、及时发放学生档案做好签收留存</w:t>
            </w:r>
            <w:r>
              <w:rPr>
                <w:rFonts w:ascii="宋体" w:hAnsi="宋体" w:hint="eastAsia"/>
                <w:kern w:val="24"/>
                <w:szCs w:val="21"/>
              </w:rPr>
              <w:t>；学生档案、管理规章制度、教学及考试安排等分门别类保存完好，查阅快捷。</w:t>
            </w:r>
          </w:p>
        </w:tc>
        <w:tc>
          <w:tcPr>
            <w:tcW w:w="567" w:type="dxa"/>
            <w:shd w:val="clear" w:color="auto" w:fill="auto"/>
            <w:vAlign w:val="center"/>
          </w:tcPr>
          <w:p w14:paraId="47A90E29" w14:textId="43B992BD" w:rsidR="00F174E6" w:rsidRPr="00F174E6" w:rsidRDefault="00F174E6" w:rsidP="00F174E6">
            <w:pPr>
              <w:spacing w:line="300" w:lineRule="exact"/>
              <w:jc w:val="center"/>
              <w:rPr>
                <w:rFonts w:ascii="仿宋_GB2312" w:eastAsia="仿宋_GB2312" w:hAnsi="宋体"/>
                <w:sz w:val="18"/>
                <w:szCs w:val="18"/>
              </w:rPr>
            </w:pPr>
            <w:r>
              <w:rPr>
                <w:rFonts w:ascii="仿宋_GB2312" w:eastAsia="仿宋_GB2312" w:hAnsi="宋体"/>
                <w:sz w:val="18"/>
                <w:szCs w:val="18"/>
              </w:rPr>
              <w:t>3</w:t>
            </w:r>
          </w:p>
        </w:tc>
        <w:tc>
          <w:tcPr>
            <w:tcW w:w="709" w:type="dxa"/>
            <w:shd w:val="clear" w:color="auto" w:fill="auto"/>
            <w:vAlign w:val="center"/>
          </w:tcPr>
          <w:p w14:paraId="3B910F6A" w14:textId="77777777" w:rsidR="00F174E6" w:rsidRPr="00AD6099" w:rsidRDefault="00F174E6"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47092B27" w14:textId="77777777" w:rsidR="00F174E6" w:rsidRPr="00AD6099" w:rsidRDefault="00F174E6" w:rsidP="00F174E6">
            <w:pPr>
              <w:spacing w:line="300" w:lineRule="exact"/>
              <w:jc w:val="center"/>
              <w:rPr>
                <w:rFonts w:ascii="仿宋_GB2312" w:eastAsia="仿宋_GB2312" w:hAnsi="宋体"/>
                <w:sz w:val="18"/>
                <w:szCs w:val="18"/>
              </w:rPr>
            </w:pPr>
          </w:p>
        </w:tc>
      </w:tr>
      <w:tr w:rsidR="00F174E6" w:rsidRPr="00F174E6" w14:paraId="672F726A" w14:textId="77777777" w:rsidTr="00CA0276">
        <w:trPr>
          <w:trHeight w:val="2119"/>
        </w:trPr>
        <w:tc>
          <w:tcPr>
            <w:tcW w:w="1008" w:type="dxa"/>
            <w:vMerge w:val="restart"/>
            <w:shd w:val="clear" w:color="auto" w:fill="auto"/>
            <w:vAlign w:val="center"/>
          </w:tcPr>
          <w:p w14:paraId="6E2DEABB" w14:textId="77777777" w:rsidR="00F174E6" w:rsidRDefault="00F174E6" w:rsidP="00CA0276">
            <w:pPr>
              <w:spacing w:line="320" w:lineRule="exact"/>
              <w:jc w:val="center"/>
              <w:rPr>
                <w:rFonts w:ascii="宋体" w:hAnsi="宋体"/>
                <w:b/>
                <w:szCs w:val="21"/>
              </w:rPr>
            </w:pPr>
            <w:r>
              <w:rPr>
                <w:rFonts w:ascii="宋体" w:hAnsi="宋体"/>
                <w:b/>
                <w:szCs w:val="21"/>
              </w:rPr>
              <w:fldChar w:fldCharType="begin"/>
            </w:r>
            <w:r>
              <w:rPr>
                <w:rFonts w:ascii="宋体" w:hAnsi="宋体" w:hint="eastAsia"/>
                <w:b/>
                <w:szCs w:val="21"/>
              </w:rPr>
              <w:instrText>= 5 \* ROMAN</w:instrText>
            </w:r>
            <w:r>
              <w:rPr>
                <w:rFonts w:ascii="宋体" w:hAnsi="宋体"/>
                <w:b/>
                <w:szCs w:val="21"/>
              </w:rPr>
              <w:fldChar w:fldCharType="separate"/>
            </w:r>
            <w:r>
              <w:rPr>
                <w:rFonts w:ascii="宋体" w:hAnsi="宋体"/>
                <w:b/>
                <w:szCs w:val="21"/>
              </w:rPr>
              <w:t>V</w:t>
            </w:r>
            <w:r>
              <w:rPr>
                <w:rFonts w:ascii="宋体" w:hAnsi="宋体"/>
                <w:b/>
                <w:szCs w:val="21"/>
              </w:rPr>
              <w:fldChar w:fldCharType="end"/>
            </w:r>
          </w:p>
          <w:p w14:paraId="6FAE67A9" w14:textId="77777777" w:rsidR="00F174E6" w:rsidRDefault="00F174E6" w:rsidP="00CA0276">
            <w:pPr>
              <w:spacing w:line="320" w:lineRule="exact"/>
              <w:jc w:val="center"/>
              <w:rPr>
                <w:rFonts w:ascii="宋体" w:hAnsi="宋体"/>
                <w:b/>
                <w:szCs w:val="21"/>
              </w:rPr>
            </w:pPr>
            <w:r>
              <w:rPr>
                <w:rFonts w:ascii="宋体" w:hAnsi="宋体" w:hint="eastAsia"/>
                <w:b/>
                <w:szCs w:val="21"/>
              </w:rPr>
              <w:t>综合</w:t>
            </w:r>
          </w:p>
          <w:p w14:paraId="7292FFAB" w14:textId="38640206" w:rsidR="00F174E6" w:rsidRDefault="00F174E6" w:rsidP="00CA0276">
            <w:pPr>
              <w:spacing w:line="320" w:lineRule="exact"/>
              <w:jc w:val="center"/>
              <w:rPr>
                <w:rFonts w:ascii="宋体" w:hAnsi="宋体"/>
                <w:b/>
                <w:szCs w:val="21"/>
              </w:rPr>
            </w:pPr>
            <w:r>
              <w:rPr>
                <w:rFonts w:ascii="宋体" w:hAnsi="宋体" w:hint="eastAsia"/>
                <w:b/>
                <w:szCs w:val="21"/>
              </w:rPr>
              <w:t>管理</w:t>
            </w:r>
          </w:p>
          <w:p w14:paraId="3C8362CB" w14:textId="0C672727" w:rsidR="00F174E6" w:rsidRPr="00AD6099" w:rsidRDefault="00F174E6" w:rsidP="00CA0276">
            <w:pPr>
              <w:spacing w:line="320" w:lineRule="exact"/>
              <w:rPr>
                <w:rFonts w:ascii="仿宋_GB2312" w:eastAsia="仿宋_GB2312" w:hAnsi="宋体"/>
                <w:sz w:val="18"/>
                <w:szCs w:val="18"/>
              </w:rPr>
            </w:pPr>
            <w:r>
              <w:rPr>
                <w:rFonts w:ascii="宋体" w:hAnsi="宋体" w:hint="eastAsia"/>
                <w:b/>
                <w:szCs w:val="21"/>
              </w:rPr>
              <w:t>（</w:t>
            </w:r>
            <w:r>
              <w:rPr>
                <w:rFonts w:ascii="宋体" w:hAnsi="宋体" w:hint="eastAsia"/>
                <w:b/>
                <w:szCs w:val="21"/>
              </w:rPr>
              <w:t>1</w:t>
            </w:r>
            <w:r>
              <w:rPr>
                <w:rFonts w:ascii="宋体" w:hAnsi="宋体"/>
                <w:b/>
                <w:szCs w:val="21"/>
              </w:rPr>
              <w:t>2</w:t>
            </w:r>
            <w:r>
              <w:rPr>
                <w:rFonts w:ascii="宋体" w:hAnsi="宋体" w:hint="eastAsia"/>
                <w:b/>
                <w:szCs w:val="21"/>
              </w:rPr>
              <w:t>分</w:t>
            </w:r>
            <w:r>
              <w:rPr>
                <w:rFonts w:ascii="宋体" w:hAnsi="宋体"/>
                <w:b/>
                <w:szCs w:val="21"/>
              </w:rPr>
              <w:t>）</w:t>
            </w:r>
          </w:p>
        </w:tc>
        <w:tc>
          <w:tcPr>
            <w:tcW w:w="1114" w:type="dxa"/>
            <w:shd w:val="clear" w:color="auto" w:fill="auto"/>
            <w:vAlign w:val="center"/>
          </w:tcPr>
          <w:p w14:paraId="533F248C" w14:textId="77777777" w:rsidR="00F174E6" w:rsidRDefault="00F174E6" w:rsidP="00CA0276">
            <w:pPr>
              <w:spacing w:line="320" w:lineRule="exact"/>
              <w:jc w:val="center"/>
              <w:rPr>
                <w:rFonts w:ascii="宋体" w:hAnsi="宋体"/>
                <w:b/>
                <w:szCs w:val="21"/>
              </w:rPr>
            </w:pPr>
            <w:r>
              <w:rPr>
                <w:rFonts w:ascii="宋体" w:hAnsi="宋体"/>
                <w:b/>
                <w:szCs w:val="21"/>
              </w:rPr>
              <w:fldChar w:fldCharType="begin"/>
            </w:r>
            <w:r>
              <w:rPr>
                <w:rFonts w:ascii="宋体" w:hAnsi="宋体" w:hint="eastAsia"/>
                <w:b/>
                <w:szCs w:val="21"/>
              </w:rPr>
              <w:instrText>= 5 \* ROMAN</w:instrText>
            </w:r>
            <w:r>
              <w:rPr>
                <w:rFonts w:ascii="宋体" w:hAnsi="宋体"/>
                <w:b/>
                <w:szCs w:val="21"/>
              </w:rPr>
              <w:fldChar w:fldCharType="separate"/>
            </w:r>
            <w:r>
              <w:rPr>
                <w:rFonts w:ascii="宋体" w:hAnsi="宋体"/>
                <w:b/>
                <w:szCs w:val="21"/>
              </w:rPr>
              <w:t>V</w:t>
            </w:r>
            <w:r>
              <w:rPr>
                <w:rFonts w:ascii="宋体" w:hAnsi="宋体"/>
                <w:b/>
                <w:szCs w:val="21"/>
              </w:rPr>
              <w:fldChar w:fldCharType="end"/>
            </w:r>
            <w:r>
              <w:rPr>
                <w:rFonts w:ascii="宋体" w:hAnsi="宋体" w:hint="eastAsia"/>
                <w:b/>
                <w:szCs w:val="21"/>
              </w:rPr>
              <w:t>.1</w:t>
            </w:r>
          </w:p>
          <w:p w14:paraId="3869F6B6" w14:textId="77777777" w:rsidR="00F174E6" w:rsidRDefault="00F174E6" w:rsidP="00CA0276">
            <w:pPr>
              <w:spacing w:line="320" w:lineRule="exact"/>
              <w:rPr>
                <w:rFonts w:ascii="宋体" w:hAnsi="宋体"/>
                <w:b/>
                <w:szCs w:val="21"/>
              </w:rPr>
            </w:pPr>
            <w:r>
              <w:rPr>
                <w:rFonts w:ascii="宋体" w:hAnsi="宋体" w:hint="eastAsia"/>
                <w:b/>
                <w:szCs w:val="21"/>
              </w:rPr>
              <w:t>学生</w:t>
            </w:r>
            <w:r>
              <w:rPr>
                <w:rFonts w:ascii="宋体" w:hAnsi="宋体"/>
                <w:b/>
                <w:szCs w:val="21"/>
              </w:rPr>
              <w:t>管理</w:t>
            </w:r>
          </w:p>
          <w:p w14:paraId="1771D7F2" w14:textId="542A7484" w:rsidR="00F174E6" w:rsidRDefault="00F174E6" w:rsidP="00CA0276">
            <w:pPr>
              <w:spacing w:line="320" w:lineRule="exact"/>
              <w:jc w:val="center"/>
              <w:rPr>
                <w:rFonts w:ascii="宋体" w:hAnsi="宋体"/>
                <w:b/>
                <w:kern w:val="0"/>
                <w:szCs w:val="21"/>
              </w:rPr>
            </w:pPr>
            <w:r>
              <w:rPr>
                <w:rFonts w:ascii="宋体" w:hAnsi="宋体" w:hint="eastAsia"/>
                <w:szCs w:val="21"/>
              </w:rPr>
              <w:t>（</w:t>
            </w:r>
            <w:r>
              <w:rPr>
                <w:rFonts w:ascii="宋体" w:hAnsi="宋体"/>
                <w:szCs w:val="21"/>
              </w:rPr>
              <w:t>6</w:t>
            </w:r>
            <w:r>
              <w:rPr>
                <w:rFonts w:ascii="宋体" w:hAnsi="宋体" w:hint="eastAsia"/>
                <w:szCs w:val="21"/>
              </w:rPr>
              <w:t>分）</w:t>
            </w:r>
          </w:p>
        </w:tc>
        <w:tc>
          <w:tcPr>
            <w:tcW w:w="5528" w:type="dxa"/>
            <w:gridSpan w:val="2"/>
            <w:shd w:val="clear" w:color="auto" w:fill="auto"/>
            <w:vAlign w:val="center"/>
          </w:tcPr>
          <w:p w14:paraId="602F40AF" w14:textId="77777777" w:rsidR="00F174E6" w:rsidRDefault="00F174E6" w:rsidP="00CA0276">
            <w:pPr>
              <w:spacing w:line="280" w:lineRule="exact"/>
              <w:textAlignment w:val="baseline"/>
              <w:rPr>
                <w:rFonts w:ascii="宋体" w:hAnsi="宋体"/>
                <w:b/>
                <w:kern w:val="24"/>
                <w:szCs w:val="21"/>
              </w:rPr>
            </w:pPr>
            <w:r>
              <w:rPr>
                <w:rFonts w:ascii="宋体" w:hAnsi="宋体"/>
                <w:b/>
                <w:szCs w:val="21"/>
              </w:rPr>
              <w:fldChar w:fldCharType="begin"/>
            </w:r>
            <w:r>
              <w:rPr>
                <w:rFonts w:ascii="宋体" w:hAnsi="宋体" w:hint="eastAsia"/>
                <w:b/>
                <w:szCs w:val="21"/>
              </w:rPr>
              <w:instrText>= 5 \* ROMAN</w:instrText>
            </w:r>
            <w:r>
              <w:rPr>
                <w:rFonts w:ascii="宋体" w:hAnsi="宋体"/>
                <w:b/>
                <w:szCs w:val="21"/>
              </w:rPr>
              <w:fldChar w:fldCharType="separate"/>
            </w:r>
            <w:r>
              <w:rPr>
                <w:rFonts w:ascii="宋体" w:hAnsi="宋体"/>
                <w:b/>
                <w:szCs w:val="21"/>
              </w:rPr>
              <w:t>V</w:t>
            </w:r>
            <w:r>
              <w:rPr>
                <w:rFonts w:ascii="宋体" w:hAnsi="宋体"/>
                <w:b/>
                <w:szCs w:val="21"/>
              </w:rPr>
              <w:fldChar w:fldCharType="end"/>
            </w:r>
            <w:r>
              <w:rPr>
                <w:rFonts w:ascii="宋体" w:hAnsi="宋体" w:hint="eastAsia"/>
                <w:b/>
                <w:szCs w:val="21"/>
              </w:rPr>
              <w:t>.1</w:t>
            </w:r>
            <w:r>
              <w:rPr>
                <w:rFonts w:ascii="宋体" w:hAnsi="宋体"/>
                <w:b/>
                <w:szCs w:val="21"/>
              </w:rPr>
              <w:t>.1</w:t>
            </w:r>
            <w:r>
              <w:rPr>
                <w:rFonts w:ascii="宋体" w:hAnsi="宋体" w:hint="eastAsia"/>
                <w:b/>
                <w:kern w:val="24"/>
                <w:szCs w:val="21"/>
              </w:rPr>
              <w:t>教书育人</w:t>
            </w:r>
          </w:p>
          <w:p w14:paraId="14F77D6E" w14:textId="77777777" w:rsidR="00F174E6" w:rsidRDefault="00F174E6" w:rsidP="00CA0276">
            <w:pPr>
              <w:spacing w:line="280" w:lineRule="exact"/>
              <w:rPr>
                <w:rFonts w:ascii="宋体" w:hAnsi="宋体"/>
                <w:kern w:val="24"/>
                <w:szCs w:val="21"/>
              </w:rPr>
            </w:pPr>
            <w:r>
              <w:rPr>
                <w:rFonts w:ascii="宋体" w:hAnsi="宋体" w:hint="eastAsia"/>
                <w:kern w:val="24"/>
                <w:szCs w:val="21"/>
              </w:rPr>
              <w:t>关心</w:t>
            </w:r>
            <w:r>
              <w:rPr>
                <w:rFonts w:ascii="宋体" w:hAnsi="宋体"/>
                <w:kern w:val="24"/>
                <w:szCs w:val="21"/>
              </w:rPr>
              <w:t>学员学习生活，</w:t>
            </w:r>
            <w:r>
              <w:rPr>
                <w:rFonts w:ascii="宋体" w:hAnsi="宋体" w:hint="eastAsia"/>
                <w:kern w:val="24"/>
                <w:szCs w:val="21"/>
              </w:rPr>
              <w:t>定期</w:t>
            </w:r>
            <w:r>
              <w:rPr>
                <w:rFonts w:ascii="宋体" w:hAnsi="宋体"/>
                <w:kern w:val="24"/>
                <w:szCs w:val="21"/>
              </w:rPr>
              <w:t>召开</w:t>
            </w:r>
            <w:r>
              <w:rPr>
                <w:rFonts w:ascii="宋体" w:hAnsi="宋体" w:hint="eastAsia"/>
                <w:kern w:val="24"/>
                <w:szCs w:val="21"/>
              </w:rPr>
              <w:t>学生</w:t>
            </w:r>
            <w:r>
              <w:rPr>
                <w:rFonts w:ascii="宋体" w:hAnsi="宋体"/>
                <w:kern w:val="24"/>
                <w:szCs w:val="21"/>
              </w:rPr>
              <w:t>座谈会</w:t>
            </w:r>
            <w:r>
              <w:rPr>
                <w:rFonts w:ascii="宋体" w:hAnsi="宋体" w:hint="eastAsia"/>
                <w:kern w:val="24"/>
                <w:szCs w:val="21"/>
              </w:rPr>
              <w:t>，帮助</w:t>
            </w:r>
            <w:r>
              <w:rPr>
                <w:rFonts w:ascii="宋体" w:hAnsi="宋体"/>
                <w:kern w:val="24"/>
                <w:szCs w:val="21"/>
              </w:rPr>
              <w:t>学员解决困难，做好思想</w:t>
            </w:r>
            <w:r>
              <w:rPr>
                <w:rFonts w:ascii="宋体" w:hAnsi="宋体" w:hint="eastAsia"/>
                <w:kern w:val="24"/>
                <w:szCs w:val="21"/>
              </w:rPr>
              <w:t>政治</w:t>
            </w:r>
            <w:r>
              <w:rPr>
                <w:rFonts w:ascii="宋体" w:hAnsi="宋体"/>
                <w:kern w:val="24"/>
                <w:szCs w:val="21"/>
              </w:rPr>
              <w:t>教育工作，</w:t>
            </w:r>
            <w:r>
              <w:rPr>
                <w:rFonts w:ascii="宋体" w:hAnsi="宋体" w:hint="eastAsia"/>
                <w:kern w:val="24"/>
                <w:szCs w:val="21"/>
              </w:rPr>
              <w:t>得</w:t>
            </w:r>
            <w:r>
              <w:rPr>
                <w:rFonts w:ascii="宋体" w:hAnsi="宋体" w:hint="eastAsia"/>
                <w:kern w:val="24"/>
                <w:szCs w:val="21"/>
              </w:rPr>
              <w:t>2</w:t>
            </w:r>
            <w:r>
              <w:rPr>
                <w:rFonts w:ascii="宋体" w:hAnsi="宋体" w:hint="eastAsia"/>
                <w:kern w:val="24"/>
                <w:szCs w:val="21"/>
              </w:rPr>
              <w:t>分</w:t>
            </w:r>
            <w:r>
              <w:rPr>
                <w:rFonts w:ascii="宋体" w:hAnsi="宋体"/>
                <w:kern w:val="24"/>
                <w:szCs w:val="21"/>
              </w:rPr>
              <w:t>。</w:t>
            </w:r>
          </w:p>
          <w:p w14:paraId="75939DD5" w14:textId="77777777" w:rsidR="00F174E6" w:rsidRDefault="00F174E6" w:rsidP="00CA0276">
            <w:pPr>
              <w:spacing w:line="280" w:lineRule="exact"/>
              <w:rPr>
                <w:rFonts w:ascii="宋体" w:hAnsi="宋体"/>
                <w:kern w:val="24"/>
                <w:szCs w:val="21"/>
              </w:rPr>
            </w:pPr>
            <w:r>
              <w:rPr>
                <w:rFonts w:ascii="宋体" w:hAnsi="宋体" w:hint="eastAsia"/>
                <w:kern w:val="24"/>
                <w:szCs w:val="21"/>
              </w:rPr>
              <w:t>认真</w:t>
            </w:r>
            <w:r>
              <w:rPr>
                <w:rFonts w:ascii="宋体" w:hAnsi="宋体"/>
                <w:kern w:val="24"/>
                <w:szCs w:val="21"/>
              </w:rPr>
              <w:t>做好</w:t>
            </w:r>
            <w:r>
              <w:rPr>
                <w:rFonts w:ascii="宋体" w:hAnsi="宋体" w:hint="eastAsia"/>
                <w:kern w:val="24"/>
                <w:szCs w:val="21"/>
              </w:rPr>
              <w:t>学生评奖</w:t>
            </w:r>
            <w:r>
              <w:rPr>
                <w:rFonts w:ascii="宋体" w:hAnsi="宋体"/>
                <w:kern w:val="24"/>
                <w:szCs w:val="21"/>
              </w:rPr>
              <w:t>评优工作，</w:t>
            </w:r>
            <w:r>
              <w:rPr>
                <w:rFonts w:ascii="宋体" w:hAnsi="宋体" w:hint="eastAsia"/>
                <w:kern w:val="24"/>
                <w:szCs w:val="21"/>
              </w:rPr>
              <w:t>得</w:t>
            </w:r>
            <w:r>
              <w:rPr>
                <w:rFonts w:ascii="宋体" w:hAnsi="宋体" w:hint="eastAsia"/>
                <w:kern w:val="24"/>
                <w:szCs w:val="21"/>
              </w:rPr>
              <w:t>2</w:t>
            </w:r>
            <w:r>
              <w:rPr>
                <w:rFonts w:ascii="宋体" w:hAnsi="宋体" w:hint="eastAsia"/>
                <w:kern w:val="24"/>
                <w:szCs w:val="21"/>
              </w:rPr>
              <w:t>分。</w:t>
            </w:r>
          </w:p>
          <w:p w14:paraId="05761C5C" w14:textId="3B1AE00D" w:rsidR="00F174E6" w:rsidRDefault="00F174E6" w:rsidP="00CA0276">
            <w:pPr>
              <w:spacing w:line="280" w:lineRule="exact"/>
              <w:textAlignment w:val="baseline"/>
              <w:rPr>
                <w:rFonts w:ascii="宋体" w:hAnsi="宋体"/>
                <w:b/>
                <w:kern w:val="0"/>
                <w:szCs w:val="21"/>
              </w:rPr>
            </w:pPr>
            <w:r>
              <w:rPr>
                <w:rFonts w:ascii="宋体" w:hAnsi="宋体" w:hint="eastAsia"/>
                <w:kern w:val="24"/>
                <w:szCs w:val="21"/>
              </w:rPr>
              <w:t>积极</w:t>
            </w:r>
            <w:r>
              <w:rPr>
                <w:rFonts w:ascii="宋体" w:hAnsi="宋体"/>
                <w:kern w:val="24"/>
                <w:szCs w:val="21"/>
              </w:rPr>
              <w:t>与</w:t>
            </w:r>
            <w:r>
              <w:rPr>
                <w:rFonts w:ascii="宋体" w:hAnsi="宋体" w:hint="eastAsia"/>
                <w:kern w:val="24"/>
                <w:szCs w:val="21"/>
              </w:rPr>
              <w:t>学员</w:t>
            </w:r>
            <w:r>
              <w:rPr>
                <w:rFonts w:ascii="宋体" w:hAnsi="宋体"/>
                <w:kern w:val="24"/>
                <w:szCs w:val="21"/>
              </w:rPr>
              <w:t>单位联系，做好</w:t>
            </w:r>
            <w:r>
              <w:rPr>
                <w:rFonts w:ascii="宋体" w:hAnsi="宋体" w:hint="eastAsia"/>
                <w:kern w:val="24"/>
                <w:szCs w:val="21"/>
              </w:rPr>
              <w:t>用人</w:t>
            </w:r>
            <w:r>
              <w:rPr>
                <w:rFonts w:ascii="宋体" w:hAnsi="宋体"/>
                <w:kern w:val="24"/>
                <w:szCs w:val="21"/>
              </w:rPr>
              <w:t>单位反馈调查</w:t>
            </w:r>
            <w:r>
              <w:rPr>
                <w:rFonts w:ascii="宋体" w:hAnsi="宋体" w:hint="eastAsia"/>
                <w:kern w:val="24"/>
                <w:szCs w:val="21"/>
              </w:rPr>
              <w:t>，</w:t>
            </w:r>
            <w:r>
              <w:rPr>
                <w:rFonts w:ascii="宋体" w:hAnsi="宋体"/>
                <w:kern w:val="24"/>
                <w:szCs w:val="21"/>
              </w:rPr>
              <w:t>得</w:t>
            </w:r>
            <w:r>
              <w:rPr>
                <w:rFonts w:ascii="宋体" w:hAnsi="宋体" w:hint="eastAsia"/>
                <w:kern w:val="24"/>
                <w:szCs w:val="21"/>
              </w:rPr>
              <w:t>2</w:t>
            </w:r>
            <w:r>
              <w:rPr>
                <w:rFonts w:ascii="宋体" w:hAnsi="宋体" w:hint="eastAsia"/>
                <w:kern w:val="24"/>
                <w:szCs w:val="21"/>
              </w:rPr>
              <w:t>分。</w:t>
            </w:r>
          </w:p>
        </w:tc>
        <w:tc>
          <w:tcPr>
            <w:tcW w:w="567" w:type="dxa"/>
            <w:shd w:val="clear" w:color="auto" w:fill="auto"/>
            <w:vAlign w:val="center"/>
          </w:tcPr>
          <w:p w14:paraId="1F2AA6CD" w14:textId="062FFCD9" w:rsidR="00F174E6" w:rsidRDefault="00F174E6" w:rsidP="00F174E6">
            <w:pPr>
              <w:spacing w:line="300" w:lineRule="exact"/>
              <w:jc w:val="center"/>
              <w:rPr>
                <w:rFonts w:ascii="仿宋_GB2312" w:eastAsia="仿宋_GB2312" w:hAnsi="宋体"/>
                <w:sz w:val="18"/>
                <w:szCs w:val="18"/>
              </w:rPr>
            </w:pPr>
            <w:r>
              <w:rPr>
                <w:rFonts w:ascii="仿宋_GB2312" w:eastAsia="仿宋_GB2312" w:hAnsi="宋体" w:hint="eastAsia"/>
                <w:sz w:val="18"/>
                <w:szCs w:val="18"/>
              </w:rPr>
              <w:t>6</w:t>
            </w:r>
          </w:p>
        </w:tc>
        <w:tc>
          <w:tcPr>
            <w:tcW w:w="709" w:type="dxa"/>
            <w:shd w:val="clear" w:color="auto" w:fill="auto"/>
            <w:vAlign w:val="center"/>
          </w:tcPr>
          <w:p w14:paraId="424DD4D9" w14:textId="77777777" w:rsidR="00F174E6" w:rsidRPr="00AD6099" w:rsidRDefault="00F174E6"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3EEB6286" w14:textId="77777777" w:rsidR="00F174E6" w:rsidRPr="00AD6099" w:rsidRDefault="00F174E6" w:rsidP="00F174E6">
            <w:pPr>
              <w:spacing w:line="300" w:lineRule="exact"/>
              <w:jc w:val="center"/>
              <w:rPr>
                <w:rFonts w:ascii="仿宋_GB2312" w:eastAsia="仿宋_GB2312" w:hAnsi="宋体"/>
                <w:sz w:val="18"/>
                <w:szCs w:val="18"/>
              </w:rPr>
            </w:pPr>
          </w:p>
        </w:tc>
      </w:tr>
      <w:tr w:rsidR="00F174E6" w:rsidRPr="00F174E6" w14:paraId="78E18BAD" w14:textId="77777777" w:rsidTr="00524DC8">
        <w:trPr>
          <w:trHeight w:val="1682"/>
        </w:trPr>
        <w:tc>
          <w:tcPr>
            <w:tcW w:w="1008" w:type="dxa"/>
            <w:vMerge/>
            <w:shd w:val="clear" w:color="auto" w:fill="auto"/>
            <w:vAlign w:val="center"/>
          </w:tcPr>
          <w:p w14:paraId="0B13E975" w14:textId="77777777" w:rsidR="00F174E6" w:rsidRDefault="00F174E6" w:rsidP="00F174E6">
            <w:pPr>
              <w:jc w:val="center"/>
              <w:rPr>
                <w:rFonts w:ascii="宋体" w:hAnsi="宋体"/>
                <w:b/>
                <w:szCs w:val="21"/>
              </w:rPr>
            </w:pPr>
          </w:p>
        </w:tc>
        <w:tc>
          <w:tcPr>
            <w:tcW w:w="1114" w:type="dxa"/>
            <w:vMerge w:val="restart"/>
            <w:shd w:val="clear" w:color="auto" w:fill="auto"/>
            <w:vAlign w:val="center"/>
          </w:tcPr>
          <w:p w14:paraId="2AB4D890" w14:textId="77777777" w:rsidR="00F174E6" w:rsidRDefault="00F174E6" w:rsidP="00CA0276">
            <w:pPr>
              <w:spacing w:line="320" w:lineRule="exact"/>
              <w:jc w:val="center"/>
              <w:rPr>
                <w:rFonts w:ascii="宋体" w:hAnsi="宋体"/>
                <w:b/>
                <w:szCs w:val="21"/>
              </w:rPr>
            </w:pPr>
            <w:r>
              <w:rPr>
                <w:rFonts w:ascii="宋体" w:hAnsi="宋体"/>
                <w:b/>
                <w:szCs w:val="21"/>
              </w:rPr>
              <w:fldChar w:fldCharType="begin"/>
            </w:r>
            <w:r>
              <w:rPr>
                <w:rFonts w:ascii="宋体" w:hAnsi="宋体" w:hint="eastAsia"/>
                <w:b/>
                <w:szCs w:val="21"/>
              </w:rPr>
              <w:instrText>= 5 \* ROMAN</w:instrText>
            </w:r>
            <w:r>
              <w:rPr>
                <w:rFonts w:ascii="宋体" w:hAnsi="宋体"/>
                <w:b/>
                <w:szCs w:val="21"/>
              </w:rPr>
              <w:fldChar w:fldCharType="separate"/>
            </w:r>
            <w:r>
              <w:rPr>
                <w:rFonts w:ascii="宋体" w:hAnsi="宋体"/>
                <w:b/>
                <w:szCs w:val="21"/>
              </w:rPr>
              <w:t>V</w:t>
            </w:r>
            <w:r>
              <w:rPr>
                <w:rFonts w:ascii="宋体" w:hAnsi="宋体"/>
                <w:b/>
                <w:szCs w:val="21"/>
              </w:rPr>
              <w:fldChar w:fldCharType="end"/>
            </w:r>
            <w:r>
              <w:rPr>
                <w:rFonts w:ascii="宋体" w:hAnsi="宋体" w:hint="eastAsia"/>
                <w:b/>
                <w:szCs w:val="21"/>
              </w:rPr>
              <w:t>.</w:t>
            </w:r>
            <w:r>
              <w:rPr>
                <w:rFonts w:ascii="宋体" w:hAnsi="宋体"/>
                <w:b/>
                <w:szCs w:val="21"/>
              </w:rPr>
              <w:t>2</w:t>
            </w:r>
          </w:p>
          <w:p w14:paraId="07A260A4" w14:textId="77777777" w:rsidR="00F174E6" w:rsidRDefault="00F174E6" w:rsidP="00CA0276">
            <w:pPr>
              <w:spacing w:line="320" w:lineRule="exact"/>
              <w:ind w:leftChars="33" w:left="69" w:firstLineChars="100" w:firstLine="210"/>
              <w:rPr>
                <w:rFonts w:ascii="宋体" w:hAnsi="宋体"/>
                <w:b/>
                <w:szCs w:val="21"/>
              </w:rPr>
            </w:pPr>
            <w:r>
              <w:rPr>
                <w:rFonts w:ascii="宋体" w:hAnsi="宋体" w:hint="eastAsia"/>
                <w:b/>
                <w:szCs w:val="21"/>
              </w:rPr>
              <w:t>学生</w:t>
            </w:r>
          </w:p>
          <w:p w14:paraId="0D06F9CB" w14:textId="5FA99412" w:rsidR="00F174E6" w:rsidRDefault="00F174E6" w:rsidP="00CA0276">
            <w:pPr>
              <w:spacing w:line="320" w:lineRule="exact"/>
              <w:ind w:leftChars="33" w:left="69" w:firstLineChars="100" w:firstLine="210"/>
              <w:rPr>
                <w:rFonts w:ascii="宋体" w:hAnsi="宋体"/>
                <w:b/>
                <w:szCs w:val="21"/>
              </w:rPr>
            </w:pPr>
            <w:r>
              <w:rPr>
                <w:rFonts w:ascii="宋体" w:hAnsi="宋体" w:hint="eastAsia"/>
                <w:b/>
                <w:szCs w:val="21"/>
              </w:rPr>
              <w:t>评价</w:t>
            </w:r>
          </w:p>
          <w:p w14:paraId="15EFDD89" w14:textId="6EE61D82" w:rsidR="00F174E6" w:rsidRPr="00F174E6" w:rsidRDefault="00F174E6" w:rsidP="00CA0276">
            <w:pPr>
              <w:spacing w:line="320" w:lineRule="exact"/>
              <w:ind w:leftChars="33" w:left="69"/>
              <w:rPr>
                <w:rFonts w:ascii="宋体" w:hAnsi="宋体"/>
                <w:b/>
                <w:szCs w:val="21"/>
              </w:rPr>
            </w:pPr>
            <w:r>
              <w:rPr>
                <w:rFonts w:ascii="宋体" w:hAnsi="宋体" w:hint="eastAsia"/>
                <w:szCs w:val="21"/>
              </w:rPr>
              <w:t>（</w:t>
            </w:r>
            <w:r>
              <w:rPr>
                <w:rFonts w:ascii="宋体" w:hAnsi="宋体" w:hint="eastAsia"/>
                <w:szCs w:val="21"/>
              </w:rPr>
              <w:t>6</w:t>
            </w:r>
            <w:r>
              <w:rPr>
                <w:rFonts w:ascii="宋体" w:hAnsi="宋体" w:hint="eastAsia"/>
                <w:szCs w:val="21"/>
              </w:rPr>
              <w:t>分）</w:t>
            </w:r>
          </w:p>
        </w:tc>
        <w:tc>
          <w:tcPr>
            <w:tcW w:w="5528" w:type="dxa"/>
            <w:gridSpan w:val="2"/>
            <w:shd w:val="clear" w:color="auto" w:fill="auto"/>
            <w:vAlign w:val="center"/>
          </w:tcPr>
          <w:p w14:paraId="6D502BE5" w14:textId="77777777" w:rsidR="00F174E6" w:rsidRDefault="00F174E6" w:rsidP="00CA0276">
            <w:pPr>
              <w:spacing w:line="280" w:lineRule="exact"/>
              <w:textAlignment w:val="baseline"/>
              <w:rPr>
                <w:rFonts w:ascii="宋体" w:hAnsi="宋体"/>
                <w:szCs w:val="21"/>
              </w:rPr>
            </w:pPr>
            <w:r>
              <w:rPr>
                <w:rFonts w:ascii="宋体" w:hAnsi="宋体"/>
                <w:b/>
                <w:szCs w:val="21"/>
              </w:rPr>
              <w:fldChar w:fldCharType="begin"/>
            </w:r>
            <w:r>
              <w:rPr>
                <w:rFonts w:ascii="宋体" w:hAnsi="宋体" w:hint="eastAsia"/>
                <w:b/>
                <w:szCs w:val="21"/>
              </w:rPr>
              <w:instrText>= 5 \* ROMAN</w:instrText>
            </w:r>
            <w:r>
              <w:rPr>
                <w:rFonts w:ascii="宋体" w:hAnsi="宋体"/>
                <w:b/>
                <w:szCs w:val="21"/>
              </w:rPr>
              <w:fldChar w:fldCharType="separate"/>
            </w:r>
            <w:r>
              <w:rPr>
                <w:rFonts w:ascii="宋体" w:hAnsi="宋体"/>
                <w:b/>
                <w:szCs w:val="21"/>
              </w:rPr>
              <w:t>V</w:t>
            </w:r>
            <w:r>
              <w:rPr>
                <w:rFonts w:ascii="宋体" w:hAnsi="宋体"/>
                <w:b/>
                <w:szCs w:val="21"/>
              </w:rPr>
              <w:fldChar w:fldCharType="end"/>
            </w:r>
            <w:r>
              <w:rPr>
                <w:rFonts w:ascii="宋体" w:hAnsi="宋体" w:hint="eastAsia"/>
                <w:b/>
                <w:szCs w:val="21"/>
              </w:rPr>
              <w:t>.</w:t>
            </w:r>
            <w:r>
              <w:rPr>
                <w:rFonts w:ascii="宋体" w:hAnsi="宋体"/>
                <w:b/>
                <w:szCs w:val="21"/>
              </w:rPr>
              <w:t>2.1</w:t>
            </w:r>
            <w:r>
              <w:rPr>
                <w:rFonts w:ascii="宋体" w:hAnsi="宋体" w:hint="eastAsia"/>
                <w:b/>
                <w:szCs w:val="21"/>
              </w:rPr>
              <w:t>满意</w:t>
            </w:r>
            <w:r>
              <w:rPr>
                <w:rFonts w:ascii="宋体" w:hAnsi="宋体"/>
                <w:b/>
                <w:szCs w:val="21"/>
              </w:rPr>
              <w:t>度调查</w:t>
            </w:r>
          </w:p>
          <w:p w14:paraId="2E1294CE" w14:textId="0B8CA374" w:rsidR="00F174E6" w:rsidRDefault="00F174E6" w:rsidP="00CA0276">
            <w:pPr>
              <w:spacing w:line="280" w:lineRule="exact"/>
              <w:textAlignment w:val="baseline"/>
              <w:rPr>
                <w:rFonts w:ascii="宋体" w:hAnsi="宋体"/>
                <w:b/>
                <w:kern w:val="0"/>
                <w:szCs w:val="21"/>
              </w:rPr>
            </w:pPr>
            <w:r>
              <w:rPr>
                <w:rFonts w:ascii="宋体" w:hAnsi="宋体" w:hint="eastAsia"/>
              </w:rPr>
              <w:t>学生</w:t>
            </w:r>
            <w:r>
              <w:rPr>
                <w:rFonts w:ascii="宋体" w:hAnsi="宋体"/>
              </w:rPr>
              <w:t>满意度</w:t>
            </w:r>
            <w:r>
              <w:rPr>
                <w:rFonts w:ascii="宋体" w:hAnsi="宋体" w:hint="eastAsia"/>
              </w:rPr>
              <w:t>100</w:t>
            </w:r>
            <w:r>
              <w:rPr>
                <w:rFonts w:ascii="宋体" w:hAnsi="宋体"/>
              </w:rPr>
              <w:t>%</w:t>
            </w:r>
            <w:r>
              <w:rPr>
                <w:rFonts w:ascii="宋体" w:hAnsi="宋体" w:hint="eastAsia"/>
              </w:rPr>
              <w:t>，</w:t>
            </w:r>
            <w:r>
              <w:rPr>
                <w:rFonts w:ascii="宋体" w:hAnsi="宋体"/>
              </w:rPr>
              <w:t>得</w:t>
            </w:r>
            <w:r>
              <w:rPr>
                <w:rFonts w:ascii="宋体" w:hAnsi="宋体" w:hint="eastAsia"/>
              </w:rPr>
              <w:t>3</w:t>
            </w:r>
            <w:r>
              <w:rPr>
                <w:rFonts w:ascii="宋体" w:hAnsi="宋体" w:hint="eastAsia"/>
              </w:rPr>
              <w:t>分；</w:t>
            </w:r>
            <w:r>
              <w:rPr>
                <w:rFonts w:ascii="宋体" w:hAnsi="宋体"/>
              </w:rPr>
              <w:t>满意度</w:t>
            </w:r>
            <w:r>
              <w:rPr>
                <w:rFonts w:ascii="宋体" w:hAnsi="宋体" w:hint="eastAsia"/>
              </w:rPr>
              <w:t>95</w:t>
            </w:r>
            <w:r>
              <w:rPr>
                <w:rFonts w:ascii="宋体" w:hAnsi="宋体"/>
              </w:rPr>
              <w:t>%</w:t>
            </w:r>
            <w:r>
              <w:rPr>
                <w:rFonts w:ascii="宋体" w:hAnsi="宋体"/>
              </w:rPr>
              <w:t>以上，</w:t>
            </w:r>
            <w:r>
              <w:rPr>
                <w:rFonts w:ascii="宋体" w:hAnsi="宋体" w:hint="eastAsia"/>
              </w:rPr>
              <w:t>得</w:t>
            </w:r>
            <w:r>
              <w:rPr>
                <w:rFonts w:ascii="宋体" w:hAnsi="宋体" w:hint="eastAsia"/>
              </w:rPr>
              <w:t>2</w:t>
            </w:r>
            <w:r>
              <w:rPr>
                <w:rFonts w:ascii="宋体" w:hAnsi="宋体" w:hint="eastAsia"/>
              </w:rPr>
              <w:t>分</w:t>
            </w:r>
            <w:r>
              <w:rPr>
                <w:rFonts w:ascii="宋体" w:hAnsi="宋体"/>
              </w:rPr>
              <w:t>；满意度</w:t>
            </w:r>
            <w:r>
              <w:rPr>
                <w:rFonts w:ascii="宋体" w:hAnsi="宋体" w:hint="eastAsia"/>
              </w:rPr>
              <w:t>90</w:t>
            </w:r>
            <w:r>
              <w:rPr>
                <w:rFonts w:ascii="宋体" w:hAnsi="宋体"/>
              </w:rPr>
              <w:t>%</w:t>
            </w:r>
            <w:r>
              <w:rPr>
                <w:rFonts w:ascii="宋体" w:hAnsi="宋体"/>
              </w:rPr>
              <w:t>以上</w:t>
            </w:r>
            <w:r>
              <w:rPr>
                <w:rFonts w:ascii="宋体" w:hAnsi="宋体" w:hint="eastAsia"/>
              </w:rPr>
              <w:t>，</w:t>
            </w:r>
            <w:r>
              <w:rPr>
                <w:rFonts w:ascii="宋体" w:hAnsi="宋体"/>
              </w:rPr>
              <w:t>得</w:t>
            </w:r>
            <w:r>
              <w:rPr>
                <w:rFonts w:ascii="宋体" w:hAnsi="宋体" w:hint="eastAsia"/>
              </w:rPr>
              <w:t>1</w:t>
            </w:r>
            <w:r>
              <w:rPr>
                <w:rFonts w:ascii="宋体" w:hAnsi="宋体" w:hint="eastAsia"/>
              </w:rPr>
              <w:t>分。</w:t>
            </w:r>
          </w:p>
        </w:tc>
        <w:tc>
          <w:tcPr>
            <w:tcW w:w="567" w:type="dxa"/>
            <w:shd w:val="clear" w:color="auto" w:fill="auto"/>
            <w:vAlign w:val="center"/>
          </w:tcPr>
          <w:p w14:paraId="19E379FB" w14:textId="3431C5F0" w:rsidR="00F174E6" w:rsidRDefault="00F174E6" w:rsidP="00F174E6">
            <w:pPr>
              <w:spacing w:line="300" w:lineRule="exact"/>
              <w:jc w:val="center"/>
              <w:rPr>
                <w:rFonts w:ascii="仿宋_GB2312" w:eastAsia="仿宋_GB2312" w:hAnsi="宋体"/>
                <w:sz w:val="18"/>
                <w:szCs w:val="18"/>
              </w:rPr>
            </w:pPr>
            <w:r>
              <w:rPr>
                <w:rFonts w:ascii="仿宋_GB2312" w:eastAsia="仿宋_GB2312" w:hAnsi="宋体" w:hint="eastAsia"/>
                <w:sz w:val="18"/>
                <w:szCs w:val="18"/>
              </w:rPr>
              <w:t>3</w:t>
            </w:r>
          </w:p>
        </w:tc>
        <w:tc>
          <w:tcPr>
            <w:tcW w:w="709" w:type="dxa"/>
            <w:shd w:val="clear" w:color="auto" w:fill="auto"/>
            <w:vAlign w:val="center"/>
          </w:tcPr>
          <w:p w14:paraId="46CB4F2D" w14:textId="77777777" w:rsidR="00F174E6" w:rsidRPr="00AD6099" w:rsidRDefault="00F174E6"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00A945A5" w14:textId="77777777" w:rsidR="00F174E6" w:rsidRPr="00AD6099" w:rsidRDefault="00F174E6" w:rsidP="00F174E6">
            <w:pPr>
              <w:spacing w:line="300" w:lineRule="exact"/>
              <w:jc w:val="center"/>
              <w:rPr>
                <w:rFonts w:ascii="仿宋_GB2312" w:eastAsia="仿宋_GB2312" w:hAnsi="宋体"/>
                <w:sz w:val="18"/>
                <w:szCs w:val="18"/>
              </w:rPr>
            </w:pPr>
          </w:p>
        </w:tc>
      </w:tr>
      <w:tr w:rsidR="00F174E6" w:rsidRPr="00F174E6" w14:paraId="4D489E65" w14:textId="77777777" w:rsidTr="00524DC8">
        <w:trPr>
          <w:trHeight w:val="1551"/>
        </w:trPr>
        <w:tc>
          <w:tcPr>
            <w:tcW w:w="1008" w:type="dxa"/>
            <w:vMerge/>
            <w:shd w:val="clear" w:color="auto" w:fill="auto"/>
            <w:vAlign w:val="center"/>
          </w:tcPr>
          <w:p w14:paraId="2C03B893" w14:textId="77777777" w:rsidR="00F174E6" w:rsidRDefault="00F174E6" w:rsidP="00F174E6">
            <w:pPr>
              <w:jc w:val="center"/>
              <w:rPr>
                <w:rFonts w:ascii="宋体" w:hAnsi="宋体"/>
                <w:b/>
                <w:szCs w:val="21"/>
              </w:rPr>
            </w:pPr>
          </w:p>
        </w:tc>
        <w:tc>
          <w:tcPr>
            <w:tcW w:w="1114" w:type="dxa"/>
            <w:vMerge/>
            <w:shd w:val="clear" w:color="auto" w:fill="auto"/>
            <w:vAlign w:val="center"/>
          </w:tcPr>
          <w:p w14:paraId="25CCB6D8" w14:textId="77777777" w:rsidR="00F174E6" w:rsidRDefault="00F174E6" w:rsidP="00F174E6">
            <w:pPr>
              <w:jc w:val="center"/>
              <w:rPr>
                <w:rFonts w:ascii="宋体" w:hAnsi="宋体"/>
                <w:b/>
                <w:szCs w:val="21"/>
              </w:rPr>
            </w:pPr>
          </w:p>
        </w:tc>
        <w:tc>
          <w:tcPr>
            <w:tcW w:w="5528" w:type="dxa"/>
            <w:gridSpan w:val="2"/>
            <w:shd w:val="clear" w:color="auto" w:fill="auto"/>
            <w:vAlign w:val="center"/>
          </w:tcPr>
          <w:p w14:paraId="0190F977" w14:textId="77777777" w:rsidR="00F174E6" w:rsidRDefault="00F174E6" w:rsidP="00CA0276">
            <w:pPr>
              <w:spacing w:line="280" w:lineRule="exact"/>
              <w:textAlignment w:val="baseline"/>
              <w:rPr>
                <w:rFonts w:ascii="宋体" w:hAnsi="宋体"/>
                <w:b/>
                <w:kern w:val="24"/>
                <w:szCs w:val="21"/>
              </w:rPr>
            </w:pPr>
            <w:r>
              <w:rPr>
                <w:rFonts w:ascii="宋体" w:hAnsi="宋体"/>
                <w:b/>
                <w:szCs w:val="21"/>
              </w:rPr>
              <w:fldChar w:fldCharType="begin"/>
            </w:r>
            <w:r>
              <w:rPr>
                <w:rFonts w:ascii="宋体" w:hAnsi="宋体" w:hint="eastAsia"/>
                <w:b/>
                <w:szCs w:val="21"/>
              </w:rPr>
              <w:instrText>= 5 \* ROMAN</w:instrText>
            </w:r>
            <w:r>
              <w:rPr>
                <w:rFonts w:ascii="宋体" w:hAnsi="宋体"/>
                <w:b/>
                <w:szCs w:val="21"/>
              </w:rPr>
              <w:fldChar w:fldCharType="separate"/>
            </w:r>
            <w:r>
              <w:rPr>
                <w:rFonts w:ascii="宋体" w:hAnsi="宋体"/>
                <w:b/>
                <w:szCs w:val="21"/>
              </w:rPr>
              <w:t>V</w:t>
            </w:r>
            <w:r>
              <w:rPr>
                <w:rFonts w:ascii="宋体" w:hAnsi="宋体"/>
                <w:b/>
                <w:szCs w:val="21"/>
              </w:rPr>
              <w:fldChar w:fldCharType="end"/>
            </w:r>
            <w:r>
              <w:rPr>
                <w:rFonts w:ascii="宋体" w:hAnsi="宋体" w:hint="eastAsia"/>
                <w:b/>
                <w:szCs w:val="21"/>
              </w:rPr>
              <w:t>.</w:t>
            </w:r>
            <w:r>
              <w:rPr>
                <w:rFonts w:ascii="宋体" w:hAnsi="宋体"/>
                <w:b/>
                <w:szCs w:val="21"/>
              </w:rPr>
              <w:t>2.2</w:t>
            </w:r>
            <w:r>
              <w:rPr>
                <w:rFonts w:ascii="宋体" w:hAnsi="宋体" w:hint="eastAsia"/>
                <w:b/>
                <w:kern w:val="24"/>
                <w:szCs w:val="21"/>
              </w:rPr>
              <w:t>学员投诉</w:t>
            </w:r>
          </w:p>
          <w:p w14:paraId="398F5556" w14:textId="33D1BF9A" w:rsidR="00F174E6" w:rsidRDefault="00F174E6" w:rsidP="00CA0276">
            <w:pPr>
              <w:spacing w:line="280" w:lineRule="exact"/>
              <w:textAlignment w:val="baseline"/>
              <w:rPr>
                <w:rFonts w:ascii="宋体" w:hAnsi="宋体"/>
                <w:b/>
                <w:kern w:val="0"/>
                <w:szCs w:val="21"/>
              </w:rPr>
            </w:pPr>
            <w:r>
              <w:rPr>
                <w:rFonts w:ascii="宋体" w:hAnsi="宋体" w:hint="eastAsia"/>
              </w:rPr>
              <w:t>全年无投诉者。</w:t>
            </w:r>
          </w:p>
        </w:tc>
        <w:tc>
          <w:tcPr>
            <w:tcW w:w="567" w:type="dxa"/>
            <w:shd w:val="clear" w:color="auto" w:fill="auto"/>
            <w:vAlign w:val="center"/>
          </w:tcPr>
          <w:p w14:paraId="4AC9880D" w14:textId="6A9D68FE" w:rsidR="00F174E6" w:rsidRDefault="00F174E6" w:rsidP="00F174E6">
            <w:pPr>
              <w:spacing w:line="300" w:lineRule="exact"/>
              <w:jc w:val="center"/>
              <w:rPr>
                <w:rFonts w:ascii="仿宋_GB2312" w:eastAsia="仿宋_GB2312" w:hAnsi="宋体"/>
                <w:sz w:val="18"/>
                <w:szCs w:val="18"/>
              </w:rPr>
            </w:pPr>
            <w:r>
              <w:rPr>
                <w:rFonts w:ascii="仿宋_GB2312" w:eastAsia="仿宋_GB2312" w:hAnsi="宋体" w:hint="eastAsia"/>
                <w:sz w:val="18"/>
                <w:szCs w:val="18"/>
              </w:rPr>
              <w:t>3</w:t>
            </w:r>
          </w:p>
        </w:tc>
        <w:tc>
          <w:tcPr>
            <w:tcW w:w="709" w:type="dxa"/>
            <w:shd w:val="clear" w:color="auto" w:fill="auto"/>
            <w:vAlign w:val="center"/>
          </w:tcPr>
          <w:p w14:paraId="30754353" w14:textId="77777777" w:rsidR="00F174E6" w:rsidRPr="00AD6099" w:rsidRDefault="00F174E6" w:rsidP="00F174E6">
            <w:pPr>
              <w:spacing w:line="300" w:lineRule="exact"/>
              <w:jc w:val="center"/>
              <w:rPr>
                <w:rFonts w:ascii="仿宋_GB2312" w:eastAsia="仿宋_GB2312" w:hAnsi="宋体"/>
                <w:sz w:val="18"/>
                <w:szCs w:val="18"/>
              </w:rPr>
            </w:pPr>
          </w:p>
        </w:tc>
        <w:tc>
          <w:tcPr>
            <w:tcW w:w="722" w:type="dxa"/>
            <w:shd w:val="clear" w:color="auto" w:fill="auto"/>
            <w:vAlign w:val="center"/>
          </w:tcPr>
          <w:p w14:paraId="1DA49082" w14:textId="77777777" w:rsidR="00F174E6" w:rsidRPr="00AD6099" w:rsidRDefault="00F174E6" w:rsidP="00F174E6">
            <w:pPr>
              <w:spacing w:line="300" w:lineRule="exact"/>
              <w:jc w:val="center"/>
              <w:rPr>
                <w:rFonts w:ascii="仿宋_GB2312" w:eastAsia="仿宋_GB2312" w:hAnsi="宋体"/>
                <w:sz w:val="18"/>
                <w:szCs w:val="18"/>
              </w:rPr>
            </w:pPr>
          </w:p>
        </w:tc>
      </w:tr>
      <w:tr w:rsidR="00F174E6" w:rsidRPr="00AD6099" w14:paraId="6B734B5D" w14:textId="77777777" w:rsidTr="00524DC8">
        <w:trPr>
          <w:trHeight w:val="1555"/>
        </w:trPr>
        <w:tc>
          <w:tcPr>
            <w:tcW w:w="7650" w:type="dxa"/>
            <w:gridSpan w:val="4"/>
            <w:vAlign w:val="center"/>
          </w:tcPr>
          <w:p w14:paraId="4BAD18E2" w14:textId="0BC0DC4C" w:rsidR="00F174E6" w:rsidRPr="00524DC8" w:rsidRDefault="00F174E6" w:rsidP="00AF2134">
            <w:pPr>
              <w:spacing w:line="300" w:lineRule="exact"/>
              <w:jc w:val="center"/>
              <w:rPr>
                <w:rFonts w:ascii="宋体" w:hAnsi="宋体"/>
                <w:b/>
                <w:kern w:val="24"/>
                <w:szCs w:val="21"/>
              </w:rPr>
            </w:pPr>
            <w:r w:rsidRPr="00524DC8">
              <w:rPr>
                <w:rFonts w:ascii="宋体" w:hAnsi="宋体" w:hint="eastAsia"/>
                <w:b/>
                <w:kern w:val="24"/>
                <w:szCs w:val="21"/>
              </w:rPr>
              <w:t>合</w:t>
            </w:r>
            <w:r w:rsidRPr="00524DC8">
              <w:rPr>
                <w:rFonts w:ascii="宋体" w:hAnsi="宋体" w:hint="eastAsia"/>
                <w:b/>
                <w:kern w:val="24"/>
                <w:szCs w:val="21"/>
              </w:rPr>
              <w:t xml:space="preserve">   </w:t>
            </w:r>
            <w:r w:rsidRPr="00524DC8">
              <w:rPr>
                <w:rFonts w:ascii="宋体" w:hAnsi="宋体"/>
                <w:b/>
                <w:kern w:val="24"/>
                <w:szCs w:val="21"/>
              </w:rPr>
              <w:t xml:space="preserve">             </w:t>
            </w:r>
            <w:r w:rsidRPr="00524DC8">
              <w:rPr>
                <w:rFonts w:ascii="宋体" w:hAnsi="宋体" w:hint="eastAsia"/>
                <w:b/>
                <w:kern w:val="24"/>
                <w:szCs w:val="21"/>
              </w:rPr>
              <w:t xml:space="preserve">  </w:t>
            </w:r>
            <w:r w:rsidRPr="00524DC8">
              <w:rPr>
                <w:rFonts w:ascii="宋体" w:hAnsi="宋体" w:hint="eastAsia"/>
                <w:b/>
                <w:kern w:val="24"/>
                <w:szCs w:val="21"/>
              </w:rPr>
              <w:t>计</w:t>
            </w:r>
          </w:p>
        </w:tc>
        <w:tc>
          <w:tcPr>
            <w:tcW w:w="567" w:type="dxa"/>
            <w:vAlign w:val="center"/>
          </w:tcPr>
          <w:p w14:paraId="64F86438" w14:textId="1D33EA50" w:rsidR="00F174E6" w:rsidRPr="00AD6099" w:rsidRDefault="00F174E6" w:rsidP="00F174E6">
            <w:pPr>
              <w:spacing w:line="300" w:lineRule="exact"/>
              <w:jc w:val="center"/>
              <w:rPr>
                <w:rFonts w:ascii="仿宋_GB2312" w:eastAsia="仿宋_GB2312" w:hAnsi="宋体"/>
                <w:sz w:val="18"/>
                <w:szCs w:val="18"/>
              </w:rPr>
            </w:pPr>
            <w:r>
              <w:rPr>
                <w:rFonts w:ascii="仿宋_GB2312" w:eastAsia="仿宋_GB2312" w:hAnsi="宋体" w:hint="eastAsia"/>
                <w:sz w:val="18"/>
                <w:szCs w:val="18"/>
              </w:rPr>
              <w:t>1</w:t>
            </w:r>
            <w:r>
              <w:rPr>
                <w:rFonts w:ascii="仿宋_GB2312" w:eastAsia="仿宋_GB2312" w:hAnsi="宋体"/>
                <w:sz w:val="18"/>
                <w:szCs w:val="18"/>
              </w:rPr>
              <w:t>00</w:t>
            </w:r>
          </w:p>
        </w:tc>
        <w:tc>
          <w:tcPr>
            <w:tcW w:w="709" w:type="dxa"/>
            <w:vAlign w:val="center"/>
          </w:tcPr>
          <w:p w14:paraId="2829A657" w14:textId="77777777" w:rsidR="00F174E6" w:rsidRPr="00AD6099" w:rsidRDefault="00F174E6" w:rsidP="00F174E6">
            <w:pPr>
              <w:spacing w:line="300" w:lineRule="exact"/>
              <w:jc w:val="center"/>
              <w:rPr>
                <w:rFonts w:ascii="仿宋_GB2312" w:eastAsia="仿宋_GB2312" w:hAnsi="宋体"/>
                <w:sz w:val="18"/>
                <w:szCs w:val="18"/>
              </w:rPr>
            </w:pPr>
          </w:p>
        </w:tc>
        <w:tc>
          <w:tcPr>
            <w:tcW w:w="722" w:type="dxa"/>
            <w:vAlign w:val="center"/>
          </w:tcPr>
          <w:p w14:paraId="60DF23F5" w14:textId="77777777" w:rsidR="00F174E6" w:rsidRPr="00AD6099" w:rsidRDefault="00F174E6" w:rsidP="00F174E6">
            <w:pPr>
              <w:spacing w:line="300" w:lineRule="exact"/>
              <w:jc w:val="center"/>
              <w:rPr>
                <w:rFonts w:ascii="仿宋_GB2312" w:eastAsia="仿宋_GB2312" w:hAnsi="宋体"/>
                <w:sz w:val="18"/>
                <w:szCs w:val="18"/>
              </w:rPr>
            </w:pPr>
          </w:p>
        </w:tc>
      </w:tr>
    </w:tbl>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8100"/>
      </w:tblGrid>
      <w:tr w:rsidR="00594C93" w:rsidRPr="00BB00D5" w14:paraId="7A61BCAE" w14:textId="77777777" w:rsidTr="00F174E6">
        <w:trPr>
          <w:cantSplit/>
          <w:trHeight w:val="5792"/>
          <w:jc w:val="center"/>
        </w:trPr>
        <w:tc>
          <w:tcPr>
            <w:tcW w:w="1458" w:type="dxa"/>
            <w:tcBorders>
              <w:top w:val="single" w:sz="8" w:space="0" w:color="auto"/>
              <w:left w:val="single" w:sz="6" w:space="0" w:color="auto"/>
              <w:bottom w:val="single" w:sz="8" w:space="0" w:color="auto"/>
              <w:right w:val="single" w:sz="6" w:space="0" w:color="auto"/>
            </w:tcBorders>
            <w:textDirection w:val="tbRlV"/>
            <w:vAlign w:val="center"/>
          </w:tcPr>
          <w:p w14:paraId="6AE3DB36" w14:textId="77777777" w:rsidR="00594C93" w:rsidRPr="0035522C" w:rsidRDefault="00594C93" w:rsidP="003C4C2A">
            <w:pPr>
              <w:ind w:left="113" w:right="113"/>
              <w:jc w:val="center"/>
              <w:rPr>
                <w:rFonts w:ascii="仿宋_GB2312" w:eastAsia="仿宋_GB2312"/>
                <w:sz w:val="24"/>
                <w:szCs w:val="24"/>
              </w:rPr>
            </w:pPr>
            <w:r>
              <w:rPr>
                <w:rFonts w:ascii="仿宋_GB2312" w:eastAsia="仿宋_GB2312" w:hint="eastAsia"/>
                <w:sz w:val="24"/>
                <w:szCs w:val="24"/>
              </w:rPr>
              <w:lastRenderedPageBreak/>
              <w:t>函授站</w:t>
            </w:r>
            <w:r w:rsidRPr="0035522C">
              <w:rPr>
                <w:rFonts w:ascii="仿宋_GB2312" w:eastAsia="仿宋_GB2312" w:hint="eastAsia"/>
                <w:sz w:val="24"/>
                <w:szCs w:val="24"/>
              </w:rPr>
              <w:t>评定意见</w:t>
            </w:r>
          </w:p>
        </w:tc>
        <w:tc>
          <w:tcPr>
            <w:tcW w:w="8100" w:type="dxa"/>
            <w:tcBorders>
              <w:top w:val="single" w:sz="8" w:space="0" w:color="auto"/>
              <w:left w:val="single" w:sz="6" w:space="0" w:color="auto"/>
              <w:bottom w:val="single" w:sz="8" w:space="0" w:color="auto"/>
              <w:right w:val="single" w:sz="6" w:space="0" w:color="auto"/>
            </w:tcBorders>
            <w:vAlign w:val="bottom"/>
          </w:tcPr>
          <w:p w14:paraId="425D9EA7" w14:textId="77777777" w:rsidR="00594C93" w:rsidRPr="00BB00D5" w:rsidRDefault="00594C93" w:rsidP="003C4C2A">
            <w:pPr>
              <w:jc w:val="right"/>
              <w:rPr>
                <w:rFonts w:ascii="仿宋_GB2312" w:eastAsia="仿宋_GB2312"/>
                <w:bCs/>
                <w:snapToGrid w:val="0"/>
                <w:kern w:val="0"/>
                <w:position w:val="-36"/>
                <w:sz w:val="32"/>
                <w:szCs w:val="32"/>
              </w:rPr>
            </w:pPr>
          </w:p>
          <w:p w14:paraId="1C9C4636" w14:textId="77777777" w:rsidR="00594C93" w:rsidRPr="00BB00D5" w:rsidRDefault="00594C93" w:rsidP="003C4C2A">
            <w:pPr>
              <w:jc w:val="right"/>
              <w:rPr>
                <w:rFonts w:ascii="仿宋_GB2312" w:eastAsia="仿宋_GB2312"/>
                <w:bCs/>
                <w:snapToGrid w:val="0"/>
                <w:kern w:val="0"/>
                <w:position w:val="-36"/>
                <w:sz w:val="32"/>
                <w:szCs w:val="32"/>
              </w:rPr>
            </w:pPr>
          </w:p>
          <w:p w14:paraId="323E3B6B" w14:textId="77777777" w:rsidR="00594C93" w:rsidRPr="00BB00D5" w:rsidRDefault="00594C93" w:rsidP="003C4C2A">
            <w:pPr>
              <w:jc w:val="right"/>
              <w:rPr>
                <w:rFonts w:ascii="仿宋_GB2312" w:eastAsia="仿宋_GB2312"/>
                <w:bCs/>
                <w:snapToGrid w:val="0"/>
                <w:kern w:val="0"/>
                <w:position w:val="-36"/>
                <w:sz w:val="32"/>
                <w:szCs w:val="32"/>
              </w:rPr>
            </w:pPr>
          </w:p>
          <w:p w14:paraId="2444EB55" w14:textId="77777777" w:rsidR="00594C93" w:rsidRPr="00BB00D5" w:rsidRDefault="00594C93" w:rsidP="003C4C2A">
            <w:pPr>
              <w:jc w:val="right"/>
              <w:rPr>
                <w:rFonts w:ascii="仿宋_GB2312" w:eastAsia="仿宋_GB2312"/>
                <w:bCs/>
                <w:snapToGrid w:val="0"/>
                <w:kern w:val="0"/>
                <w:position w:val="-36"/>
                <w:sz w:val="32"/>
                <w:szCs w:val="32"/>
              </w:rPr>
            </w:pPr>
          </w:p>
          <w:p w14:paraId="0304CF5C" w14:textId="77777777" w:rsidR="00594C93" w:rsidRPr="00BB00D5" w:rsidRDefault="00594C93" w:rsidP="003C4C2A">
            <w:pPr>
              <w:jc w:val="right"/>
              <w:rPr>
                <w:rFonts w:ascii="仿宋_GB2312" w:eastAsia="仿宋_GB2312"/>
                <w:bCs/>
                <w:snapToGrid w:val="0"/>
                <w:kern w:val="0"/>
                <w:position w:val="-36"/>
                <w:sz w:val="32"/>
                <w:szCs w:val="32"/>
              </w:rPr>
            </w:pPr>
          </w:p>
          <w:p w14:paraId="6A93A7BA" w14:textId="77777777" w:rsidR="00594C93" w:rsidRPr="00BB00D5" w:rsidRDefault="00594C93" w:rsidP="003C4C2A">
            <w:pPr>
              <w:jc w:val="right"/>
              <w:rPr>
                <w:rFonts w:ascii="仿宋_GB2312" w:eastAsia="仿宋_GB2312"/>
                <w:bCs/>
                <w:snapToGrid w:val="0"/>
                <w:kern w:val="0"/>
                <w:position w:val="-36"/>
                <w:sz w:val="32"/>
                <w:szCs w:val="32"/>
              </w:rPr>
            </w:pPr>
          </w:p>
          <w:p w14:paraId="3D968A53" w14:textId="77777777" w:rsidR="00594C93" w:rsidRPr="0035522C" w:rsidRDefault="00594C93" w:rsidP="003C4C2A">
            <w:pPr>
              <w:wordWrap w:val="0"/>
              <w:jc w:val="right"/>
              <w:rPr>
                <w:rFonts w:ascii="仿宋_GB2312" w:eastAsia="仿宋_GB2312"/>
                <w:sz w:val="24"/>
                <w:szCs w:val="24"/>
              </w:rPr>
            </w:pPr>
            <w:r w:rsidRPr="0035522C">
              <w:rPr>
                <w:rFonts w:ascii="仿宋_GB2312" w:eastAsia="仿宋_GB2312" w:hint="eastAsia"/>
                <w:sz w:val="24"/>
                <w:szCs w:val="24"/>
              </w:rPr>
              <w:t xml:space="preserve">负责人签名：          </w:t>
            </w:r>
          </w:p>
          <w:p w14:paraId="53457761" w14:textId="77777777" w:rsidR="00594C93" w:rsidRPr="0035522C" w:rsidRDefault="00594C93" w:rsidP="003C4C2A">
            <w:pPr>
              <w:jc w:val="right"/>
              <w:rPr>
                <w:rFonts w:ascii="仿宋_GB2312" w:eastAsia="仿宋_GB2312"/>
                <w:sz w:val="24"/>
                <w:szCs w:val="24"/>
              </w:rPr>
            </w:pPr>
            <w:r w:rsidRPr="0035522C">
              <w:rPr>
                <w:rFonts w:ascii="仿宋_GB2312" w:eastAsia="仿宋_GB2312" w:hint="eastAsia"/>
                <w:sz w:val="24"/>
                <w:szCs w:val="24"/>
              </w:rPr>
              <w:t xml:space="preserve">                    </w:t>
            </w:r>
          </w:p>
          <w:p w14:paraId="2B01AD4A" w14:textId="5240242B" w:rsidR="00594C93" w:rsidRPr="00BB00D5" w:rsidRDefault="00594C93" w:rsidP="003C4C2A">
            <w:pPr>
              <w:wordWrap w:val="0"/>
              <w:ind w:right="360"/>
              <w:jc w:val="right"/>
              <w:rPr>
                <w:rFonts w:ascii="仿宋_GB2312" w:eastAsia="仿宋_GB2312"/>
                <w:bCs/>
                <w:snapToGrid w:val="0"/>
                <w:kern w:val="0"/>
                <w:position w:val="-36"/>
                <w:sz w:val="32"/>
                <w:szCs w:val="32"/>
              </w:rPr>
            </w:pPr>
            <w:r w:rsidRPr="0035522C">
              <w:rPr>
                <w:rFonts w:ascii="仿宋_GB2312" w:eastAsia="仿宋_GB2312" w:hint="eastAsia"/>
                <w:sz w:val="24"/>
                <w:szCs w:val="24"/>
              </w:rPr>
              <w:t xml:space="preserve">                                 （公章）    年 </w:t>
            </w:r>
            <w:r w:rsidR="00F174E6">
              <w:rPr>
                <w:rFonts w:ascii="仿宋_GB2312" w:eastAsia="仿宋_GB2312"/>
                <w:sz w:val="24"/>
                <w:szCs w:val="24"/>
              </w:rPr>
              <w:t xml:space="preserve"> </w:t>
            </w:r>
            <w:r w:rsidRPr="0035522C">
              <w:rPr>
                <w:rFonts w:ascii="仿宋_GB2312" w:eastAsia="仿宋_GB2312" w:hint="eastAsia"/>
                <w:sz w:val="24"/>
                <w:szCs w:val="24"/>
              </w:rPr>
              <w:t xml:space="preserve"> 月   日</w:t>
            </w:r>
          </w:p>
        </w:tc>
      </w:tr>
      <w:tr w:rsidR="00594C93" w:rsidRPr="00A0272E" w14:paraId="27AB5C13" w14:textId="77777777" w:rsidTr="00F174E6">
        <w:trPr>
          <w:trHeight w:val="7057"/>
          <w:jc w:val="center"/>
        </w:trPr>
        <w:tc>
          <w:tcPr>
            <w:tcW w:w="1458" w:type="dxa"/>
            <w:tcBorders>
              <w:top w:val="single" w:sz="8" w:space="0" w:color="auto"/>
              <w:left w:val="single" w:sz="6" w:space="0" w:color="auto"/>
              <w:bottom w:val="single" w:sz="8" w:space="0" w:color="auto"/>
              <w:right w:val="single" w:sz="6" w:space="0" w:color="auto"/>
            </w:tcBorders>
            <w:vAlign w:val="center"/>
          </w:tcPr>
          <w:p w14:paraId="12906662" w14:textId="77777777" w:rsidR="00594C93" w:rsidRPr="00A0272E" w:rsidRDefault="00594C93" w:rsidP="003C4C2A">
            <w:pPr>
              <w:rPr>
                <w:bCs/>
                <w:snapToGrid w:val="0"/>
                <w:kern w:val="0"/>
                <w:position w:val="-36"/>
                <w:sz w:val="24"/>
              </w:rPr>
            </w:pPr>
          </w:p>
          <w:p w14:paraId="48B48B27" w14:textId="77777777" w:rsidR="00594C93" w:rsidRPr="0035522C" w:rsidRDefault="00594C93" w:rsidP="003C4C2A">
            <w:pPr>
              <w:jc w:val="center"/>
              <w:rPr>
                <w:rFonts w:ascii="仿宋_GB2312" w:eastAsia="仿宋_GB2312"/>
                <w:sz w:val="24"/>
              </w:rPr>
            </w:pPr>
            <w:r w:rsidRPr="0035522C">
              <w:rPr>
                <w:rFonts w:ascii="仿宋_GB2312" w:eastAsia="仿宋_GB2312" w:hint="eastAsia"/>
                <w:sz w:val="24"/>
              </w:rPr>
              <w:t>继</w:t>
            </w:r>
          </w:p>
          <w:p w14:paraId="514B30EE" w14:textId="77777777" w:rsidR="00594C93" w:rsidRPr="0035522C" w:rsidRDefault="00594C93" w:rsidP="003C4C2A">
            <w:pPr>
              <w:jc w:val="center"/>
              <w:rPr>
                <w:rFonts w:ascii="仿宋_GB2312" w:eastAsia="仿宋_GB2312"/>
                <w:sz w:val="24"/>
              </w:rPr>
            </w:pPr>
            <w:r w:rsidRPr="0035522C">
              <w:rPr>
                <w:rFonts w:ascii="仿宋_GB2312" w:eastAsia="仿宋_GB2312" w:hint="eastAsia"/>
                <w:sz w:val="24"/>
              </w:rPr>
              <w:t>续</w:t>
            </w:r>
          </w:p>
          <w:p w14:paraId="4CA10B87" w14:textId="77777777" w:rsidR="00594C93" w:rsidRPr="0035522C" w:rsidRDefault="00594C93" w:rsidP="003C4C2A">
            <w:pPr>
              <w:jc w:val="center"/>
              <w:rPr>
                <w:rFonts w:ascii="仿宋_GB2312" w:eastAsia="仿宋_GB2312"/>
                <w:sz w:val="24"/>
              </w:rPr>
            </w:pPr>
            <w:r w:rsidRPr="0035522C">
              <w:rPr>
                <w:rFonts w:ascii="仿宋_GB2312" w:eastAsia="仿宋_GB2312" w:hint="eastAsia"/>
                <w:sz w:val="24"/>
              </w:rPr>
              <w:t>教</w:t>
            </w:r>
          </w:p>
          <w:p w14:paraId="5944178D" w14:textId="77777777" w:rsidR="00594C93" w:rsidRPr="0035522C" w:rsidRDefault="00594C93" w:rsidP="003C4C2A">
            <w:pPr>
              <w:jc w:val="center"/>
              <w:rPr>
                <w:rFonts w:ascii="仿宋_GB2312" w:eastAsia="仿宋_GB2312"/>
                <w:sz w:val="24"/>
              </w:rPr>
            </w:pPr>
            <w:r w:rsidRPr="0035522C">
              <w:rPr>
                <w:rFonts w:ascii="仿宋_GB2312" w:eastAsia="仿宋_GB2312" w:hint="eastAsia"/>
                <w:sz w:val="24"/>
              </w:rPr>
              <w:t>育</w:t>
            </w:r>
          </w:p>
          <w:p w14:paraId="24487070" w14:textId="77777777" w:rsidR="00594C93" w:rsidRPr="0035522C" w:rsidRDefault="00594C93" w:rsidP="003C4C2A">
            <w:pPr>
              <w:jc w:val="center"/>
              <w:rPr>
                <w:rFonts w:ascii="仿宋_GB2312" w:eastAsia="仿宋_GB2312"/>
                <w:sz w:val="24"/>
              </w:rPr>
            </w:pPr>
            <w:r w:rsidRPr="0035522C">
              <w:rPr>
                <w:rFonts w:ascii="仿宋_GB2312" w:eastAsia="仿宋_GB2312" w:hint="eastAsia"/>
                <w:sz w:val="24"/>
              </w:rPr>
              <w:t>学</w:t>
            </w:r>
          </w:p>
          <w:p w14:paraId="0A0E47F7" w14:textId="77777777" w:rsidR="00594C93" w:rsidRPr="0035522C" w:rsidRDefault="00594C93" w:rsidP="003C4C2A">
            <w:pPr>
              <w:jc w:val="center"/>
              <w:rPr>
                <w:rFonts w:ascii="仿宋_GB2312" w:eastAsia="仿宋_GB2312"/>
                <w:sz w:val="24"/>
              </w:rPr>
            </w:pPr>
            <w:r w:rsidRPr="0035522C">
              <w:rPr>
                <w:rFonts w:ascii="仿宋_GB2312" w:eastAsia="仿宋_GB2312" w:hint="eastAsia"/>
                <w:sz w:val="24"/>
              </w:rPr>
              <w:t>院</w:t>
            </w:r>
          </w:p>
          <w:p w14:paraId="60EB88F3" w14:textId="77777777" w:rsidR="00594C93" w:rsidRPr="0035522C" w:rsidRDefault="00594C93" w:rsidP="003C4C2A">
            <w:pPr>
              <w:jc w:val="center"/>
              <w:rPr>
                <w:rFonts w:ascii="仿宋_GB2312" w:eastAsia="仿宋_GB2312"/>
                <w:sz w:val="24"/>
              </w:rPr>
            </w:pPr>
            <w:r w:rsidRPr="0035522C">
              <w:rPr>
                <w:rFonts w:ascii="仿宋_GB2312" w:eastAsia="仿宋_GB2312" w:hint="eastAsia"/>
                <w:sz w:val="24"/>
              </w:rPr>
              <w:t>考</w:t>
            </w:r>
          </w:p>
          <w:p w14:paraId="46F1B149" w14:textId="77777777" w:rsidR="00594C93" w:rsidRPr="0035522C" w:rsidRDefault="00594C93" w:rsidP="003C4C2A">
            <w:pPr>
              <w:jc w:val="center"/>
              <w:rPr>
                <w:rFonts w:ascii="仿宋_GB2312" w:eastAsia="仿宋_GB2312"/>
                <w:sz w:val="24"/>
              </w:rPr>
            </w:pPr>
            <w:r w:rsidRPr="0035522C">
              <w:rPr>
                <w:rFonts w:ascii="仿宋_GB2312" w:eastAsia="仿宋_GB2312" w:hint="eastAsia"/>
                <w:sz w:val="24"/>
              </w:rPr>
              <w:t>核</w:t>
            </w:r>
          </w:p>
          <w:p w14:paraId="412B23A6" w14:textId="77777777" w:rsidR="00594C93" w:rsidRPr="0035522C" w:rsidRDefault="00594C93" w:rsidP="003C4C2A">
            <w:pPr>
              <w:jc w:val="center"/>
              <w:rPr>
                <w:rFonts w:ascii="仿宋_GB2312" w:eastAsia="仿宋_GB2312"/>
                <w:sz w:val="24"/>
              </w:rPr>
            </w:pPr>
            <w:r w:rsidRPr="0035522C">
              <w:rPr>
                <w:rFonts w:ascii="仿宋_GB2312" w:eastAsia="仿宋_GB2312" w:hint="eastAsia"/>
                <w:sz w:val="24"/>
              </w:rPr>
              <w:t>意</w:t>
            </w:r>
          </w:p>
          <w:p w14:paraId="2F0360E3" w14:textId="77777777" w:rsidR="00594C93" w:rsidRPr="0035522C" w:rsidRDefault="00594C93" w:rsidP="003C4C2A">
            <w:pPr>
              <w:jc w:val="center"/>
              <w:rPr>
                <w:rFonts w:ascii="仿宋_GB2312" w:eastAsia="仿宋_GB2312"/>
                <w:bCs/>
                <w:snapToGrid w:val="0"/>
                <w:kern w:val="0"/>
                <w:position w:val="-36"/>
                <w:sz w:val="24"/>
              </w:rPr>
            </w:pPr>
            <w:r w:rsidRPr="0035522C">
              <w:rPr>
                <w:rFonts w:ascii="仿宋_GB2312" w:eastAsia="仿宋_GB2312" w:hint="eastAsia"/>
                <w:sz w:val="24"/>
              </w:rPr>
              <w:t>见</w:t>
            </w:r>
          </w:p>
          <w:p w14:paraId="2FA8A62E" w14:textId="77777777" w:rsidR="00594C93" w:rsidRPr="00A0272E" w:rsidRDefault="00594C93" w:rsidP="003C4C2A">
            <w:pPr>
              <w:rPr>
                <w:bCs/>
                <w:snapToGrid w:val="0"/>
                <w:kern w:val="0"/>
                <w:position w:val="-36"/>
                <w:sz w:val="24"/>
              </w:rPr>
            </w:pPr>
          </w:p>
        </w:tc>
        <w:tc>
          <w:tcPr>
            <w:tcW w:w="8100" w:type="dxa"/>
            <w:tcBorders>
              <w:top w:val="single" w:sz="8" w:space="0" w:color="auto"/>
              <w:left w:val="single" w:sz="6" w:space="0" w:color="auto"/>
              <w:bottom w:val="single" w:sz="8" w:space="0" w:color="auto"/>
              <w:right w:val="single" w:sz="6" w:space="0" w:color="auto"/>
            </w:tcBorders>
            <w:vAlign w:val="bottom"/>
          </w:tcPr>
          <w:p w14:paraId="73FBF1A6" w14:textId="77777777" w:rsidR="00594C93" w:rsidRDefault="00594C93" w:rsidP="003C4C2A">
            <w:pPr>
              <w:ind w:right="960"/>
              <w:rPr>
                <w:bCs/>
                <w:snapToGrid w:val="0"/>
                <w:kern w:val="0"/>
                <w:position w:val="-36"/>
                <w:sz w:val="24"/>
              </w:rPr>
            </w:pPr>
          </w:p>
          <w:p w14:paraId="23725D53" w14:textId="77777777" w:rsidR="00594C93" w:rsidRPr="00DA3258" w:rsidRDefault="00594C93" w:rsidP="003C4C2A">
            <w:pPr>
              <w:jc w:val="right"/>
              <w:rPr>
                <w:bCs/>
                <w:snapToGrid w:val="0"/>
                <w:kern w:val="0"/>
                <w:position w:val="-36"/>
                <w:sz w:val="24"/>
              </w:rPr>
            </w:pPr>
          </w:p>
          <w:p w14:paraId="757301E8" w14:textId="77777777" w:rsidR="00594C93" w:rsidRPr="0035522C" w:rsidRDefault="00594C93" w:rsidP="003C4C2A">
            <w:pPr>
              <w:wordWrap w:val="0"/>
              <w:jc w:val="right"/>
              <w:rPr>
                <w:rFonts w:ascii="仿宋_GB2312" w:eastAsia="仿宋_GB2312"/>
                <w:sz w:val="24"/>
              </w:rPr>
            </w:pPr>
            <w:r w:rsidRPr="0035522C">
              <w:rPr>
                <w:rFonts w:ascii="仿宋_GB2312" w:eastAsia="仿宋_GB2312" w:hint="eastAsia"/>
                <w:sz w:val="24"/>
              </w:rPr>
              <w:t xml:space="preserve">负责人签名：          </w:t>
            </w:r>
          </w:p>
          <w:p w14:paraId="581D096E" w14:textId="77777777" w:rsidR="00594C93" w:rsidRPr="0035522C" w:rsidRDefault="00594C93" w:rsidP="003C4C2A">
            <w:pPr>
              <w:jc w:val="right"/>
              <w:rPr>
                <w:rFonts w:ascii="仿宋_GB2312" w:eastAsia="仿宋_GB2312"/>
                <w:sz w:val="24"/>
              </w:rPr>
            </w:pPr>
            <w:r w:rsidRPr="0035522C">
              <w:rPr>
                <w:rFonts w:ascii="仿宋_GB2312" w:eastAsia="仿宋_GB2312" w:hint="eastAsia"/>
                <w:sz w:val="24"/>
              </w:rPr>
              <w:t xml:space="preserve">                    </w:t>
            </w:r>
          </w:p>
          <w:p w14:paraId="6CFFAD61" w14:textId="01B8678E" w:rsidR="00594C93" w:rsidRPr="00DA3258" w:rsidRDefault="00594C93" w:rsidP="003C4C2A">
            <w:pPr>
              <w:jc w:val="right"/>
              <w:rPr>
                <w:bCs/>
                <w:snapToGrid w:val="0"/>
                <w:kern w:val="0"/>
                <w:position w:val="-36"/>
                <w:sz w:val="24"/>
              </w:rPr>
            </w:pPr>
            <w:r w:rsidRPr="0035522C">
              <w:rPr>
                <w:rFonts w:ascii="仿宋_GB2312" w:eastAsia="仿宋_GB2312" w:hint="eastAsia"/>
                <w:sz w:val="24"/>
              </w:rPr>
              <w:t xml:space="preserve">                         （公章）     年 </w:t>
            </w:r>
            <w:r w:rsidR="00F174E6">
              <w:rPr>
                <w:rFonts w:ascii="仿宋_GB2312" w:eastAsia="仿宋_GB2312"/>
                <w:sz w:val="24"/>
              </w:rPr>
              <w:t xml:space="preserve"> </w:t>
            </w:r>
            <w:r w:rsidRPr="0035522C">
              <w:rPr>
                <w:rFonts w:ascii="仿宋_GB2312" w:eastAsia="仿宋_GB2312" w:hint="eastAsia"/>
                <w:sz w:val="24"/>
              </w:rPr>
              <w:t xml:space="preserve"> 月   日</w:t>
            </w:r>
          </w:p>
        </w:tc>
      </w:tr>
    </w:tbl>
    <w:p w14:paraId="29A021A8" w14:textId="77777777" w:rsidR="00594C93" w:rsidRPr="00594C93" w:rsidRDefault="00594C93" w:rsidP="00F174E6">
      <w:pPr>
        <w:spacing w:line="440" w:lineRule="exact"/>
        <w:rPr>
          <w:rFonts w:ascii="宋体" w:hAnsi="宋体"/>
          <w:sz w:val="24"/>
          <w:szCs w:val="24"/>
        </w:rPr>
      </w:pPr>
    </w:p>
    <w:sectPr w:rsidR="00594C93" w:rsidRPr="00594C93" w:rsidSect="00A637DB">
      <w:pgSz w:w="11906" w:h="16838"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263EC" w14:textId="77777777" w:rsidR="00352372" w:rsidRDefault="00352372" w:rsidP="0022346D">
      <w:r>
        <w:separator/>
      </w:r>
    </w:p>
  </w:endnote>
  <w:endnote w:type="continuationSeparator" w:id="0">
    <w:p w14:paraId="76586CDF" w14:textId="77777777" w:rsidR="00352372" w:rsidRDefault="00352372" w:rsidP="0022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7A"/>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68612" w14:textId="77777777" w:rsidR="00352372" w:rsidRDefault="00352372" w:rsidP="0022346D">
      <w:r>
        <w:separator/>
      </w:r>
    </w:p>
  </w:footnote>
  <w:footnote w:type="continuationSeparator" w:id="0">
    <w:p w14:paraId="6264C01C" w14:textId="77777777" w:rsidR="00352372" w:rsidRDefault="00352372" w:rsidP="00223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52"/>
    <w:rsid w:val="0001153B"/>
    <w:rsid w:val="00083F4D"/>
    <w:rsid w:val="001269BC"/>
    <w:rsid w:val="0016000F"/>
    <w:rsid w:val="001661F9"/>
    <w:rsid w:val="00185417"/>
    <w:rsid w:val="001F6633"/>
    <w:rsid w:val="0022346D"/>
    <w:rsid w:val="002F3C13"/>
    <w:rsid w:val="003229DE"/>
    <w:rsid w:val="00324376"/>
    <w:rsid w:val="00352372"/>
    <w:rsid w:val="003C4C2A"/>
    <w:rsid w:val="003D15D0"/>
    <w:rsid w:val="00500B1A"/>
    <w:rsid w:val="00524DC8"/>
    <w:rsid w:val="00594C93"/>
    <w:rsid w:val="0068417A"/>
    <w:rsid w:val="006C3CE2"/>
    <w:rsid w:val="00704352"/>
    <w:rsid w:val="00785200"/>
    <w:rsid w:val="007B54C4"/>
    <w:rsid w:val="008948EE"/>
    <w:rsid w:val="008B652D"/>
    <w:rsid w:val="008C5EF7"/>
    <w:rsid w:val="008E5945"/>
    <w:rsid w:val="00933A1C"/>
    <w:rsid w:val="00A637DB"/>
    <w:rsid w:val="00AA7F13"/>
    <w:rsid w:val="00AF2134"/>
    <w:rsid w:val="00B1380A"/>
    <w:rsid w:val="00B15D8C"/>
    <w:rsid w:val="00B402D9"/>
    <w:rsid w:val="00B47C46"/>
    <w:rsid w:val="00C00865"/>
    <w:rsid w:val="00CA0276"/>
    <w:rsid w:val="00CE7348"/>
    <w:rsid w:val="00D77713"/>
    <w:rsid w:val="00DE091B"/>
    <w:rsid w:val="00E05604"/>
    <w:rsid w:val="00E410B3"/>
    <w:rsid w:val="00E77672"/>
    <w:rsid w:val="00F17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0AC77"/>
  <w15:chartTrackingRefBased/>
  <w15:docId w15:val="{CB9D6AB3-A9D1-4238-AED5-C7DDC255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4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46D"/>
    <w:rPr>
      <w:sz w:val="18"/>
      <w:szCs w:val="18"/>
    </w:rPr>
  </w:style>
  <w:style w:type="paragraph" w:styleId="a4">
    <w:name w:val="footer"/>
    <w:basedOn w:val="a"/>
    <w:link w:val="Char0"/>
    <w:uiPriority w:val="99"/>
    <w:unhideWhenUsed/>
    <w:rsid w:val="0022346D"/>
    <w:pPr>
      <w:tabs>
        <w:tab w:val="center" w:pos="4153"/>
        <w:tab w:val="right" w:pos="8306"/>
      </w:tabs>
      <w:snapToGrid w:val="0"/>
      <w:jc w:val="left"/>
    </w:pPr>
    <w:rPr>
      <w:sz w:val="18"/>
      <w:szCs w:val="18"/>
    </w:rPr>
  </w:style>
  <w:style w:type="character" w:customStyle="1" w:styleId="Char0">
    <w:name w:val="页脚 Char"/>
    <w:basedOn w:val="a0"/>
    <w:link w:val="a4"/>
    <w:uiPriority w:val="99"/>
    <w:rsid w:val="0022346D"/>
    <w:rPr>
      <w:sz w:val="18"/>
      <w:szCs w:val="18"/>
    </w:rPr>
  </w:style>
  <w:style w:type="paragraph" w:styleId="a5">
    <w:name w:val="Date"/>
    <w:basedOn w:val="a"/>
    <w:next w:val="a"/>
    <w:link w:val="Char1"/>
    <w:uiPriority w:val="99"/>
    <w:semiHidden/>
    <w:unhideWhenUsed/>
    <w:rsid w:val="00C00865"/>
    <w:pPr>
      <w:ind w:leftChars="2500" w:left="100"/>
    </w:pPr>
  </w:style>
  <w:style w:type="character" w:customStyle="1" w:styleId="Char1">
    <w:name w:val="日期 Char"/>
    <w:basedOn w:val="a0"/>
    <w:link w:val="a5"/>
    <w:uiPriority w:val="99"/>
    <w:semiHidden/>
    <w:rsid w:val="00C00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D4FF5-9FAD-4F06-B17E-F01F9F3A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msi</cp:lastModifiedBy>
  <cp:revision>18</cp:revision>
  <dcterms:created xsi:type="dcterms:W3CDTF">2021-05-18T13:07:00Z</dcterms:created>
  <dcterms:modified xsi:type="dcterms:W3CDTF">2021-06-02T05:41:00Z</dcterms:modified>
</cp:coreProperties>
</file>