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1C" w:rsidRPr="00FE48AF" w:rsidRDefault="00DB531C" w:rsidP="00DB531C">
      <w:pPr>
        <w:widowControl/>
        <w:shd w:val="clear" w:color="auto" w:fill="EDEDED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FE48AF">
        <w:rPr>
          <w:rFonts w:ascii="Arial" w:eastAsia="宋体" w:hAnsi="Arial" w:cs="Arial"/>
          <w:b/>
          <w:bCs/>
          <w:kern w:val="0"/>
          <w:sz w:val="36"/>
          <w:szCs w:val="36"/>
        </w:rPr>
        <w:t>关于</w:t>
      </w:r>
      <w:r w:rsidRPr="00FE48AF">
        <w:rPr>
          <w:rFonts w:ascii="Arial" w:eastAsia="宋体" w:hAnsi="Arial" w:cs="Arial"/>
          <w:b/>
          <w:bCs/>
          <w:kern w:val="0"/>
          <w:sz w:val="36"/>
          <w:szCs w:val="36"/>
        </w:rPr>
        <w:t>2017</w:t>
      </w:r>
      <w:r w:rsidRPr="00FE48AF">
        <w:rPr>
          <w:rFonts w:ascii="Arial" w:eastAsia="宋体" w:hAnsi="Arial" w:cs="Arial"/>
          <w:b/>
          <w:bCs/>
          <w:kern w:val="0"/>
          <w:sz w:val="36"/>
          <w:szCs w:val="36"/>
        </w:rPr>
        <w:t>年上半年全国大学英语</w:t>
      </w:r>
      <w:proofErr w:type="gramStart"/>
      <w:r w:rsidRPr="00FE48AF">
        <w:rPr>
          <w:rFonts w:ascii="Arial" w:eastAsia="宋体" w:hAnsi="Arial" w:cs="Arial"/>
          <w:b/>
          <w:bCs/>
          <w:kern w:val="0"/>
          <w:sz w:val="36"/>
          <w:szCs w:val="36"/>
        </w:rPr>
        <w:t>四六</w:t>
      </w:r>
      <w:proofErr w:type="gramEnd"/>
      <w:r w:rsidRPr="00FE48AF">
        <w:rPr>
          <w:rFonts w:ascii="Arial" w:eastAsia="宋体" w:hAnsi="Arial" w:cs="Arial"/>
          <w:b/>
          <w:bCs/>
          <w:kern w:val="0"/>
          <w:sz w:val="36"/>
          <w:szCs w:val="36"/>
        </w:rPr>
        <w:t>级考试报名工作的通知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各位同学：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    2017</w:t>
      </w:r>
      <w:r w:rsidRPr="00FE48AF">
        <w:rPr>
          <w:rFonts w:ascii="Arial" w:eastAsia="宋体" w:hAnsi="Arial" w:cs="Arial"/>
          <w:kern w:val="0"/>
          <w:sz w:val="28"/>
          <w:szCs w:val="28"/>
        </w:rPr>
        <w:t>年上半年全国大学英语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四六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级考试报名工作有关事项通知如下：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b/>
          <w:bCs/>
          <w:kern w:val="0"/>
          <w:sz w:val="28"/>
        </w:rPr>
        <w:t xml:space="preserve">   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一、报名时间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3</w:t>
      </w:r>
      <w:r w:rsidRPr="00FE48AF">
        <w:rPr>
          <w:rFonts w:ascii="Arial" w:eastAsia="宋体" w:hAnsi="Arial" w:cs="Arial"/>
          <w:kern w:val="0"/>
          <w:sz w:val="28"/>
          <w:szCs w:val="28"/>
        </w:rPr>
        <w:t>月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8</w:t>
      </w:r>
      <w:r w:rsidR="00FE48AF" w:rsidRPr="00FE48AF">
        <w:rPr>
          <w:rFonts w:ascii="Arial" w:eastAsia="宋体" w:hAnsi="Arial" w:cs="Arial"/>
          <w:kern w:val="0"/>
          <w:sz w:val="28"/>
          <w:szCs w:val="28"/>
        </w:rPr>
        <w:t>日（星期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三</w:t>
      </w:r>
      <w:r w:rsidRPr="00FE48AF">
        <w:rPr>
          <w:rFonts w:ascii="Arial" w:eastAsia="宋体" w:hAnsi="Arial" w:cs="Arial"/>
          <w:kern w:val="0"/>
          <w:sz w:val="28"/>
          <w:szCs w:val="28"/>
        </w:rPr>
        <w:t>）至</w:t>
      </w:r>
      <w:r w:rsidRPr="00FE48AF">
        <w:rPr>
          <w:rFonts w:ascii="Arial" w:eastAsia="宋体" w:hAnsi="Arial" w:cs="Arial"/>
          <w:kern w:val="0"/>
          <w:sz w:val="28"/>
          <w:szCs w:val="28"/>
        </w:rPr>
        <w:t>3</w:t>
      </w:r>
      <w:r w:rsidRPr="00FE48AF">
        <w:rPr>
          <w:rFonts w:ascii="Arial" w:eastAsia="宋体" w:hAnsi="Arial" w:cs="Arial"/>
          <w:kern w:val="0"/>
          <w:sz w:val="28"/>
          <w:szCs w:val="28"/>
        </w:rPr>
        <w:t>月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12</w:t>
      </w:r>
      <w:r w:rsidRPr="00FE48AF">
        <w:rPr>
          <w:rFonts w:ascii="Arial" w:eastAsia="宋体" w:hAnsi="Arial" w:cs="Arial"/>
          <w:kern w:val="0"/>
          <w:sz w:val="28"/>
          <w:szCs w:val="28"/>
        </w:rPr>
        <w:t>日（星期四）</w:t>
      </w:r>
      <w:r w:rsidRPr="00FE48AF">
        <w:rPr>
          <w:rFonts w:ascii="Arial" w:eastAsia="宋体" w:hAnsi="Arial" w:cs="Arial"/>
          <w:kern w:val="0"/>
          <w:sz w:val="28"/>
          <w:szCs w:val="28"/>
        </w:rPr>
        <w:t>17:00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二、报名收费</w:t>
      </w:r>
      <w:r w:rsidRPr="00FE48AF">
        <w:rPr>
          <w:rFonts w:ascii="Arial" w:eastAsia="宋体" w:hAnsi="Arial" w:cs="Arial"/>
          <w:kern w:val="0"/>
          <w:sz w:val="28"/>
          <w:szCs w:val="28"/>
        </w:rPr>
        <w:t>  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 1</w:t>
      </w:r>
      <w:r w:rsidRPr="00FE48AF">
        <w:rPr>
          <w:rFonts w:ascii="Arial" w:eastAsia="宋体" w:hAnsi="Arial" w:cs="Arial"/>
          <w:kern w:val="0"/>
          <w:sz w:val="28"/>
          <w:szCs w:val="28"/>
        </w:rPr>
        <w:t>．收费标准。</w:t>
      </w:r>
      <w:r w:rsidRPr="00FE48AF">
        <w:rPr>
          <w:rFonts w:ascii="Arial" w:eastAsia="宋体" w:hAnsi="Arial" w:cs="Arial"/>
          <w:kern w:val="0"/>
          <w:sz w:val="28"/>
          <w:szCs w:val="28"/>
        </w:rPr>
        <w:t>30</w:t>
      </w:r>
      <w:r w:rsidRPr="00FE48AF">
        <w:rPr>
          <w:rFonts w:ascii="Arial" w:eastAsia="宋体" w:hAnsi="Arial" w:cs="Arial"/>
          <w:kern w:val="0"/>
          <w:sz w:val="28"/>
          <w:szCs w:val="28"/>
        </w:rPr>
        <w:t>元</w:t>
      </w:r>
      <w:r w:rsidRPr="00FE48AF">
        <w:rPr>
          <w:rFonts w:ascii="Arial" w:eastAsia="宋体" w:hAnsi="Arial" w:cs="Arial"/>
          <w:kern w:val="0"/>
          <w:sz w:val="28"/>
          <w:szCs w:val="28"/>
        </w:rPr>
        <w:t>/</w:t>
      </w:r>
      <w:r w:rsidRPr="00FE48AF">
        <w:rPr>
          <w:rFonts w:ascii="Arial" w:eastAsia="宋体" w:hAnsi="Arial" w:cs="Arial"/>
          <w:kern w:val="0"/>
          <w:sz w:val="28"/>
          <w:szCs w:val="28"/>
        </w:rPr>
        <w:t>门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2</w:t>
      </w:r>
      <w:r w:rsidRPr="00FE48AF">
        <w:rPr>
          <w:rFonts w:ascii="Arial" w:eastAsia="宋体" w:hAnsi="Arial" w:cs="Arial"/>
          <w:kern w:val="0"/>
          <w:sz w:val="28"/>
          <w:szCs w:val="28"/>
        </w:rPr>
        <w:t>．收费依据。苏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价费函〔</w:t>
      </w:r>
      <w:r w:rsidRPr="00FE48AF">
        <w:rPr>
          <w:rFonts w:ascii="Arial" w:eastAsia="宋体" w:hAnsi="Arial" w:cs="Arial"/>
          <w:kern w:val="0"/>
          <w:sz w:val="28"/>
          <w:szCs w:val="28"/>
        </w:rPr>
        <w:t>2005</w:t>
      </w:r>
      <w:r w:rsidRPr="00FE48AF">
        <w:rPr>
          <w:rFonts w:ascii="Arial" w:eastAsia="宋体" w:hAnsi="Arial" w:cs="Arial"/>
          <w:kern w:val="0"/>
          <w:sz w:val="28"/>
          <w:szCs w:val="28"/>
        </w:rPr>
        <w:t>〕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111</w:t>
      </w:r>
      <w:r w:rsidRPr="00FE48AF">
        <w:rPr>
          <w:rFonts w:ascii="Arial" w:eastAsia="宋体" w:hAnsi="Arial" w:cs="Arial"/>
          <w:kern w:val="0"/>
          <w:sz w:val="28"/>
          <w:szCs w:val="28"/>
        </w:rPr>
        <w:t>号、苏财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综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〔</w:t>
      </w:r>
      <w:r w:rsidRPr="00FE48AF">
        <w:rPr>
          <w:rFonts w:ascii="Arial" w:eastAsia="宋体" w:hAnsi="Arial" w:cs="Arial"/>
          <w:kern w:val="0"/>
          <w:sz w:val="28"/>
          <w:szCs w:val="28"/>
        </w:rPr>
        <w:t>2005</w:t>
      </w:r>
      <w:r w:rsidRPr="00FE48AF">
        <w:rPr>
          <w:rFonts w:ascii="Arial" w:eastAsia="宋体" w:hAnsi="Arial" w:cs="Arial"/>
          <w:kern w:val="0"/>
          <w:sz w:val="28"/>
          <w:szCs w:val="28"/>
        </w:rPr>
        <w:t>〕</w:t>
      </w:r>
      <w:r w:rsidRPr="00FE48AF">
        <w:rPr>
          <w:rFonts w:ascii="Arial" w:eastAsia="宋体" w:hAnsi="Arial" w:cs="Arial"/>
          <w:kern w:val="0"/>
          <w:sz w:val="28"/>
          <w:szCs w:val="28"/>
        </w:rPr>
        <w:t>35</w:t>
      </w:r>
      <w:r w:rsidRPr="00FE48AF">
        <w:rPr>
          <w:rFonts w:ascii="Arial" w:eastAsia="宋体" w:hAnsi="Arial" w:cs="Arial"/>
          <w:kern w:val="0"/>
          <w:sz w:val="28"/>
          <w:szCs w:val="28"/>
        </w:rPr>
        <w:t>号文件</w:t>
      </w:r>
    </w:p>
    <w:p w:rsidR="00DB531C" w:rsidRPr="00FE48AF" w:rsidRDefault="00FE48AF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3.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各班以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现金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的形式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缴纳报名费。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三、开考科目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kern w:val="0"/>
          <w:sz w:val="28"/>
          <w:szCs w:val="28"/>
        </w:rPr>
        <w:t>四级：英语四级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kern w:val="0"/>
          <w:sz w:val="28"/>
          <w:szCs w:val="28"/>
        </w:rPr>
        <w:t>六级：英语六级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四、考试时间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6</w:t>
      </w:r>
      <w:r w:rsidRPr="00FE48AF">
        <w:rPr>
          <w:rFonts w:ascii="Arial" w:eastAsia="宋体" w:hAnsi="Arial" w:cs="Arial"/>
          <w:kern w:val="0"/>
          <w:sz w:val="28"/>
          <w:szCs w:val="28"/>
        </w:rPr>
        <w:t>月</w:t>
      </w:r>
      <w:r w:rsidRPr="00FE48AF">
        <w:rPr>
          <w:rFonts w:ascii="Arial" w:eastAsia="宋体" w:hAnsi="Arial" w:cs="Arial"/>
          <w:kern w:val="0"/>
          <w:sz w:val="28"/>
          <w:szCs w:val="28"/>
        </w:rPr>
        <w:t>17</w:t>
      </w:r>
      <w:r w:rsidRPr="00FE48AF">
        <w:rPr>
          <w:rFonts w:ascii="Arial" w:eastAsia="宋体" w:hAnsi="Arial" w:cs="Arial"/>
          <w:kern w:val="0"/>
          <w:sz w:val="28"/>
          <w:szCs w:val="28"/>
        </w:rPr>
        <w:t>日（星期六）上午、下午</w:t>
      </w:r>
      <w:r w:rsidRPr="00FE48AF">
        <w:rPr>
          <w:rFonts w:ascii="Arial" w:eastAsia="宋体" w:hAnsi="Arial" w:cs="Arial"/>
          <w:kern w:val="0"/>
          <w:sz w:val="28"/>
          <w:szCs w:val="28"/>
        </w:rPr>
        <w:t>       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五、报名资格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</w:t>
      </w:r>
      <w:r w:rsidR="00FE48AF" w:rsidRPr="00FE48AF">
        <w:rPr>
          <w:rFonts w:ascii="Arial" w:eastAsia="宋体" w:hAnsi="Arial" w:cs="Arial"/>
          <w:kern w:val="0"/>
          <w:sz w:val="28"/>
          <w:szCs w:val="28"/>
        </w:rPr>
        <w:t> 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Pr="00FE48AF">
        <w:rPr>
          <w:rFonts w:ascii="Arial" w:eastAsia="宋体" w:hAnsi="Arial" w:cs="Arial"/>
          <w:kern w:val="0"/>
          <w:sz w:val="28"/>
          <w:szCs w:val="28"/>
        </w:rPr>
        <w:t>．继续教育学院</w:t>
      </w:r>
      <w:r w:rsidRPr="00FE48AF">
        <w:rPr>
          <w:rFonts w:ascii="Arial" w:eastAsia="宋体" w:hAnsi="Arial" w:cs="Arial"/>
          <w:kern w:val="0"/>
          <w:sz w:val="28"/>
          <w:szCs w:val="28"/>
        </w:rPr>
        <w:t>2013</w:t>
      </w:r>
      <w:r w:rsidRPr="00FE48AF">
        <w:rPr>
          <w:rFonts w:ascii="Arial" w:eastAsia="宋体" w:hAnsi="Arial" w:cs="Arial"/>
          <w:kern w:val="0"/>
          <w:sz w:val="28"/>
          <w:szCs w:val="28"/>
        </w:rPr>
        <w:t>级、</w:t>
      </w:r>
      <w:r w:rsidRPr="00FE48AF">
        <w:rPr>
          <w:rFonts w:ascii="Arial" w:eastAsia="宋体" w:hAnsi="Arial" w:cs="Arial"/>
          <w:kern w:val="0"/>
          <w:sz w:val="28"/>
          <w:szCs w:val="28"/>
        </w:rPr>
        <w:t>2014</w:t>
      </w:r>
      <w:r w:rsidRPr="00FE48AF">
        <w:rPr>
          <w:rFonts w:ascii="Arial" w:eastAsia="宋体" w:hAnsi="Arial" w:cs="Arial"/>
          <w:kern w:val="0"/>
          <w:sz w:val="28"/>
          <w:szCs w:val="28"/>
        </w:rPr>
        <w:t>级、</w:t>
      </w:r>
      <w:r w:rsidRPr="00FE48AF">
        <w:rPr>
          <w:rFonts w:ascii="Arial" w:eastAsia="宋体" w:hAnsi="Arial" w:cs="Arial"/>
          <w:kern w:val="0"/>
          <w:sz w:val="28"/>
          <w:szCs w:val="28"/>
        </w:rPr>
        <w:t>2015</w:t>
      </w:r>
      <w:r w:rsidRPr="00FE48AF">
        <w:rPr>
          <w:rFonts w:ascii="Arial" w:eastAsia="宋体" w:hAnsi="Arial" w:cs="Arial"/>
          <w:kern w:val="0"/>
          <w:sz w:val="28"/>
          <w:szCs w:val="28"/>
        </w:rPr>
        <w:t>级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2016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级专起本</w:t>
      </w:r>
      <w:r w:rsidRPr="00FE48AF">
        <w:rPr>
          <w:rFonts w:ascii="Arial" w:eastAsia="宋体" w:hAnsi="Arial" w:cs="Arial"/>
          <w:kern w:val="0"/>
          <w:sz w:val="28"/>
          <w:szCs w:val="28"/>
        </w:rPr>
        <w:t>学生。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lastRenderedPageBreak/>
        <w:t>      </w:t>
      </w:r>
      <w:r w:rsidRPr="00FE48AF">
        <w:rPr>
          <w:rFonts w:ascii="Arial" w:eastAsia="宋体" w:hAnsi="Arial" w:cs="Arial"/>
          <w:kern w:val="0"/>
          <w:sz w:val="28"/>
          <w:szCs w:val="28"/>
        </w:rPr>
        <w:t>注：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FE48AF">
        <w:rPr>
          <w:rFonts w:ascii="Arial" w:eastAsia="宋体" w:hAnsi="Arial" w:cs="Arial"/>
          <w:kern w:val="0"/>
          <w:sz w:val="28"/>
          <w:szCs w:val="28"/>
        </w:rPr>
        <w:t>修完大学英语四级课程的学生才能报考大学英语四级考试；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FE48AF">
        <w:rPr>
          <w:rFonts w:ascii="Arial" w:eastAsia="宋体" w:hAnsi="Arial" w:cs="Arial"/>
          <w:kern w:val="0"/>
          <w:sz w:val="28"/>
          <w:szCs w:val="28"/>
        </w:rPr>
        <w:t>修完大学英语六级课程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且参加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大学英语四级考试成绩达到</w:t>
      </w:r>
      <w:r w:rsidRPr="00FE48AF">
        <w:rPr>
          <w:rFonts w:ascii="Arial" w:eastAsia="宋体" w:hAnsi="Arial" w:cs="Arial"/>
          <w:kern w:val="0"/>
          <w:sz w:val="28"/>
          <w:szCs w:val="28"/>
        </w:rPr>
        <w:t>425</w:t>
      </w:r>
      <w:r w:rsidRPr="00FE48AF">
        <w:rPr>
          <w:rFonts w:ascii="Arial" w:eastAsia="宋体" w:hAnsi="Arial" w:cs="Arial"/>
          <w:kern w:val="0"/>
          <w:sz w:val="28"/>
          <w:szCs w:val="28"/>
        </w:rPr>
        <w:t>分以上（含</w:t>
      </w:r>
      <w:r w:rsidRPr="00FE48AF">
        <w:rPr>
          <w:rFonts w:ascii="Arial" w:eastAsia="宋体" w:hAnsi="Arial" w:cs="Arial"/>
          <w:kern w:val="0"/>
          <w:sz w:val="28"/>
          <w:szCs w:val="28"/>
        </w:rPr>
        <w:t>425</w:t>
      </w:r>
      <w:r w:rsidRPr="00FE48AF">
        <w:rPr>
          <w:rFonts w:ascii="Arial" w:eastAsia="宋体" w:hAnsi="Arial" w:cs="Arial"/>
          <w:kern w:val="0"/>
          <w:sz w:val="28"/>
          <w:szCs w:val="28"/>
        </w:rPr>
        <w:t>分）才能报考大学英语六级考试；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FE48AF">
        <w:rPr>
          <w:rFonts w:ascii="Arial" w:eastAsia="宋体" w:hAnsi="Arial" w:cs="Arial"/>
          <w:kern w:val="0"/>
          <w:sz w:val="28"/>
          <w:szCs w:val="28"/>
        </w:rPr>
        <w:t>考生一律在就读学校报名参加考试；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FE48AF">
        <w:rPr>
          <w:rFonts w:ascii="Arial" w:eastAsia="宋体" w:hAnsi="Arial" w:cs="Arial"/>
          <w:kern w:val="0"/>
          <w:sz w:val="28"/>
          <w:szCs w:val="28"/>
        </w:rPr>
        <w:t>四级与六级考试不得同时兼报；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FE48AF">
        <w:rPr>
          <w:rFonts w:ascii="Arial" w:eastAsia="宋体" w:hAnsi="Arial" w:cs="Arial"/>
          <w:kern w:val="0"/>
          <w:sz w:val="28"/>
          <w:szCs w:val="28"/>
        </w:rPr>
        <w:t>不接受非本校学生及社会人员报名。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b/>
          <w:bCs/>
          <w:kern w:val="0"/>
          <w:sz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六、报名方式</w:t>
      </w:r>
      <w:r w:rsidRPr="00FE48AF">
        <w:rPr>
          <w:rFonts w:ascii="Arial" w:eastAsia="宋体" w:hAnsi="Arial" w:cs="Arial"/>
          <w:kern w:val="0"/>
          <w:sz w:val="28"/>
          <w:szCs w:val="28"/>
        </w:rPr>
        <w:t>       </w:t>
      </w:r>
    </w:p>
    <w:p w:rsidR="00DB531C" w:rsidRPr="00FE48AF" w:rsidRDefault="00FE48AF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．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各班级集中报名的形式进行报名，上交纸质及电子</w:t>
      </w:r>
      <w:proofErr w:type="gramStart"/>
      <w:r w:rsidRPr="00FE48AF">
        <w:rPr>
          <w:rFonts w:ascii="Arial" w:eastAsia="宋体" w:hAnsi="Arial" w:cs="Arial" w:hint="eastAsia"/>
          <w:kern w:val="0"/>
          <w:sz w:val="28"/>
          <w:szCs w:val="28"/>
        </w:rPr>
        <w:t>档</w:t>
      </w:r>
      <w:proofErr w:type="gramEnd"/>
      <w:r w:rsidRPr="00FE48AF">
        <w:rPr>
          <w:rFonts w:ascii="Arial" w:eastAsia="宋体" w:hAnsi="Arial" w:cs="Arial" w:hint="eastAsia"/>
          <w:kern w:val="0"/>
          <w:sz w:val="28"/>
          <w:szCs w:val="28"/>
        </w:rPr>
        <w:t>报名表，报名照片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  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   </w:t>
      </w:r>
      <w:r w:rsidRPr="00FE48AF">
        <w:rPr>
          <w:rFonts w:ascii="Arial" w:eastAsia="宋体" w:hAnsi="Arial" w:cs="Arial"/>
          <w:b/>
          <w:bCs/>
          <w:kern w:val="0"/>
          <w:sz w:val="28"/>
        </w:rPr>
        <w:t>七、其它事项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 1</w:t>
      </w:r>
      <w:r w:rsidRPr="00FE48AF">
        <w:rPr>
          <w:rFonts w:ascii="Arial" w:eastAsia="宋体" w:hAnsi="Arial" w:cs="Arial"/>
          <w:kern w:val="0"/>
          <w:sz w:val="28"/>
          <w:szCs w:val="28"/>
        </w:rPr>
        <w:t>．学生报名后若无故缺考将取消下次考试报名资格。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  <w:u w:val="single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 2</w:t>
      </w:r>
      <w:r w:rsidRPr="00FE48AF">
        <w:rPr>
          <w:rFonts w:ascii="Arial" w:eastAsia="宋体" w:hAnsi="Arial" w:cs="Arial"/>
          <w:kern w:val="0"/>
          <w:sz w:val="28"/>
          <w:szCs w:val="28"/>
        </w:rPr>
        <w:t>．无身份证号码或身份证号码有差错者、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无电子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照片或电子照片有差错者，请于报名期间到教务委员会学籍管理中心办理。</w:t>
      </w:r>
      <w:proofErr w:type="gramStart"/>
      <w:r w:rsidRPr="00FE48AF">
        <w:rPr>
          <w:rFonts w:ascii="Arial" w:eastAsia="宋体" w:hAnsi="Arial" w:cs="Arial"/>
          <w:kern w:val="0"/>
          <w:sz w:val="28"/>
          <w:szCs w:val="28"/>
        </w:rPr>
        <w:t>无电子</w:t>
      </w:r>
      <w:proofErr w:type="gramEnd"/>
      <w:r w:rsidRPr="00FE48AF">
        <w:rPr>
          <w:rFonts w:ascii="Arial" w:eastAsia="宋体" w:hAnsi="Arial" w:cs="Arial"/>
          <w:kern w:val="0"/>
          <w:sz w:val="28"/>
          <w:szCs w:val="28"/>
        </w:rPr>
        <w:t>照片或无身份证号码者将无法报名。电子照片标准：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FE48AF">
        <w:rPr>
          <w:rFonts w:ascii="Arial" w:eastAsia="宋体" w:hAnsi="Arial" w:cs="Arial"/>
          <w:kern w:val="0"/>
          <w:sz w:val="28"/>
          <w:szCs w:val="28"/>
        </w:rPr>
        <w:t>背景：浅蓝色；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FE48AF">
        <w:rPr>
          <w:rFonts w:ascii="Arial" w:eastAsia="宋体" w:hAnsi="Arial" w:cs="Arial"/>
          <w:kern w:val="0"/>
          <w:sz w:val="28"/>
          <w:szCs w:val="28"/>
        </w:rPr>
        <w:t>成像：图像大小最小为</w:t>
      </w:r>
      <w:r w:rsidRPr="00FE48AF">
        <w:rPr>
          <w:rFonts w:ascii="Arial" w:eastAsia="宋体" w:hAnsi="Arial" w:cs="Arial"/>
          <w:kern w:val="0"/>
          <w:sz w:val="28"/>
          <w:szCs w:val="28"/>
        </w:rPr>
        <w:t>192*144(</w:t>
      </w:r>
      <w:r w:rsidRPr="00FE48AF">
        <w:rPr>
          <w:rFonts w:ascii="Arial" w:eastAsia="宋体" w:hAnsi="Arial" w:cs="Arial"/>
          <w:kern w:val="0"/>
          <w:sz w:val="28"/>
          <w:szCs w:val="28"/>
        </w:rPr>
        <w:t>高</w:t>
      </w:r>
      <w:r w:rsidRPr="00FE48AF">
        <w:rPr>
          <w:rFonts w:ascii="Arial" w:eastAsia="宋体" w:hAnsi="Arial" w:cs="Arial"/>
          <w:kern w:val="0"/>
          <w:sz w:val="28"/>
          <w:szCs w:val="28"/>
        </w:rPr>
        <w:t>*</w:t>
      </w:r>
      <w:r w:rsidRPr="00FE48AF">
        <w:rPr>
          <w:rFonts w:ascii="Arial" w:eastAsia="宋体" w:hAnsi="Arial" w:cs="Arial"/>
          <w:kern w:val="0"/>
          <w:sz w:val="28"/>
          <w:szCs w:val="28"/>
        </w:rPr>
        <w:t>宽</w:t>
      </w:r>
      <w:r w:rsidRPr="00FE48AF">
        <w:rPr>
          <w:rFonts w:ascii="Arial" w:eastAsia="宋体" w:hAnsi="Arial" w:cs="Arial"/>
          <w:kern w:val="0"/>
          <w:sz w:val="28"/>
          <w:szCs w:val="28"/>
        </w:rPr>
        <w:t>)</w:t>
      </w:r>
      <w:r w:rsidRPr="00FE48AF">
        <w:rPr>
          <w:rFonts w:ascii="Arial" w:eastAsia="宋体" w:hAnsi="Arial" w:cs="Arial"/>
          <w:kern w:val="0"/>
          <w:sz w:val="28"/>
          <w:szCs w:val="28"/>
        </w:rPr>
        <w:t>，成像区大小为</w:t>
      </w:r>
      <w:r w:rsidRPr="00FE48AF">
        <w:rPr>
          <w:rFonts w:ascii="Arial" w:eastAsia="宋体" w:hAnsi="Arial" w:cs="Arial"/>
          <w:kern w:val="0"/>
          <w:sz w:val="28"/>
          <w:szCs w:val="28"/>
        </w:rPr>
        <w:t>48mm*33mm(</w:t>
      </w:r>
      <w:r w:rsidRPr="00FE48AF">
        <w:rPr>
          <w:rFonts w:ascii="Arial" w:eastAsia="宋体" w:hAnsi="Arial" w:cs="Arial"/>
          <w:kern w:val="0"/>
          <w:sz w:val="28"/>
          <w:szCs w:val="28"/>
        </w:rPr>
        <w:t>高</w:t>
      </w:r>
      <w:r w:rsidRPr="00FE48AF">
        <w:rPr>
          <w:rFonts w:ascii="Arial" w:eastAsia="宋体" w:hAnsi="Arial" w:cs="Arial"/>
          <w:kern w:val="0"/>
          <w:sz w:val="28"/>
          <w:szCs w:val="28"/>
        </w:rPr>
        <w:t>*</w:t>
      </w:r>
      <w:r w:rsidRPr="00FE48AF">
        <w:rPr>
          <w:rFonts w:ascii="Arial" w:eastAsia="宋体" w:hAnsi="Arial" w:cs="Arial"/>
          <w:kern w:val="0"/>
          <w:sz w:val="28"/>
          <w:szCs w:val="28"/>
        </w:rPr>
        <w:t>宽</w:t>
      </w:r>
      <w:r w:rsidRPr="00FE48AF">
        <w:rPr>
          <w:rFonts w:ascii="Arial" w:eastAsia="宋体" w:hAnsi="Arial" w:cs="Arial"/>
          <w:kern w:val="0"/>
          <w:sz w:val="28"/>
          <w:szCs w:val="28"/>
        </w:rPr>
        <w:t>)</w:t>
      </w:r>
      <w:r w:rsidRPr="00FE48AF">
        <w:rPr>
          <w:rFonts w:ascii="Arial" w:eastAsia="宋体" w:hAnsi="Arial" w:cs="Arial"/>
          <w:kern w:val="0"/>
          <w:sz w:val="28"/>
          <w:szCs w:val="28"/>
        </w:rPr>
        <w:t>；</w:t>
      </w:r>
      <w:r w:rsidRPr="00FE48AF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FE48AF">
        <w:rPr>
          <w:rFonts w:ascii="Arial" w:eastAsia="宋体" w:hAnsi="Arial" w:cs="Arial"/>
          <w:kern w:val="0"/>
          <w:sz w:val="28"/>
          <w:szCs w:val="28"/>
        </w:rPr>
        <w:t>文件格式：要求存储为</w:t>
      </w:r>
      <w:r w:rsidRPr="00FE48AF">
        <w:rPr>
          <w:rFonts w:ascii="Arial" w:eastAsia="宋体" w:hAnsi="Arial" w:cs="Arial"/>
          <w:kern w:val="0"/>
          <w:sz w:val="28"/>
          <w:szCs w:val="28"/>
        </w:rPr>
        <w:t>JPG</w:t>
      </w:r>
      <w:r w:rsidRPr="00FE48AF">
        <w:rPr>
          <w:rFonts w:ascii="Arial" w:eastAsia="宋体" w:hAnsi="Arial" w:cs="Arial"/>
          <w:kern w:val="0"/>
          <w:sz w:val="28"/>
          <w:szCs w:val="28"/>
        </w:rPr>
        <w:t>格式；</w:t>
      </w:r>
      <w:r w:rsidRPr="00FE48AF">
        <w:rPr>
          <w:rFonts w:ascii="宋体" w:eastAsia="宋体" w:hAnsi="宋体" w:cs="宋体" w:hint="eastAsia"/>
          <w:kern w:val="0"/>
          <w:sz w:val="28"/>
          <w:szCs w:val="28"/>
          <w:u w:val="single"/>
        </w:rPr>
        <w:t>④</w:t>
      </w:r>
      <w:r w:rsidRPr="00FE48AF">
        <w:rPr>
          <w:rFonts w:ascii="Arial" w:eastAsia="宋体" w:hAnsi="Arial" w:cs="Arial"/>
          <w:kern w:val="0"/>
          <w:sz w:val="28"/>
          <w:szCs w:val="28"/>
          <w:u w:val="single"/>
        </w:rPr>
        <w:t>文件以学号命名。</w:t>
      </w:r>
      <w:r w:rsidRPr="00FE48AF">
        <w:rPr>
          <w:rFonts w:ascii="Arial" w:eastAsia="宋体" w:hAnsi="Arial" w:cs="Arial"/>
          <w:kern w:val="0"/>
          <w:sz w:val="28"/>
          <w:szCs w:val="28"/>
          <w:u w:val="single"/>
        </w:rPr>
        <w:t>       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 3</w:t>
      </w:r>
      <w:r w:rsidRPr="00FE48AF">
        <w:rPr>
          <w:rFonts w:ascii="Arial" w:eastAsia="宋体" w:hAnsi="Arial" w:cs="Arial"/>
          <w:kern w:val="0"/>
          <w:sz w:val="28"/>
          <w:szCs w:val="28"/>
        </w:rPr>
        <w:t>．考生报名时须仔细核对报名信息，确保无误。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班主任严格把关，报名信息错误的考生后果由考生自行负责。</w:t>
      </w:r>
    </w:p>
    <w:p w:rsidR="00FE48AF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FE48AF">
        <w:rPr>
          <w:rFonts w:ascii="Arial" w:eastAsia="宋体" w:hAnsi="Arial" w:cs="Arial"/>
          <w:kern w:val="0"/>
          <w:sz w:val="28"/>
          <w:szCs w:val="28"/>
        </w:rPr>
        <w:t> </w:t>
      </w:r>
      <w:r w:rsidR="00FE48AF" w:rsidRPr="00FE48AF">
        <w:rPr>
          <w:rFonts w:ascii="Arial" w:eastAsia="宋体" w:hAnsi="Arial" w:cs="Arial"/>
          <w:kern w:val="0"/>
          <w:sz w:val="28"/>
          <w:szCs w:val="28"/>
        </w:rPr>
        <w:t>4</w:t>
      </w:r>
      <w:r w:rsidR="00FE48AF" w:rsidRPr="00FE48AF">
        <w:rPr>
          <w:rFonts w:ascii="Arial" w:eastAsia="宋体" w:hAnsi="Arial" w:cs="Arial"/>
          <w:kern w:val="0"/>
          <w:sz w:val="28"/>
          <w:szCs w:val="28"/>
        </w:rPr>
        <w:t>．</w:t>
      </w:r>
      <w:r w:rsidR="00FE48AF">
        <w:rPr>
          <w:rFonts w:ascii="Arial" w:eastAsia="宋体" w:hAnsi="Arial" w:cs="Arial" w:hint="eastAsia"/>
          <w:kern w:val="0"/>
          <w:sz w:val="28"/>
          <w:szCs w:val="28"/>
        </w:rPr>
        <w:t>请各班主任和报名考生明确本次的考试地点在南京审计大学浦口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校区，考生需自行前往。</w:t>
      </w:r>
    </w:p>
    <w:p w:rsidR="00DB531C" w:rsidRPr="00FE48AF" w:rsidRDefault="00FE48AF" w:rsidP="00FE48AF">
      <w:pPr>
        <w:widowControl/>
        <w:shd w:val="clear" w:color="auto" w:fill="EDEDED"/>
        <w:spacing w:before="100" w:beforeAutospacing="1" w:after="100" w:afterAutospacing="1" w:line="480" w:lineRule="auto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．本次报名工作由</w:t>
      </w:r>
      <w:r>
        <w:rPr>
          <w:rFonts w:ascii="Arial" w:eastAsia="宋体" w:hAnsi="Arial" w:cs="Arial" w:hint="eastAsia"/>
          <w:kern w:val="0"/>
          <w:sz w:val="28"/>
          <w:szCs w:val="28"/>
        </w:rPr>
        <w:t>继续教育学院教务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负责解释。电话：</w:t>
      </w:r>
      <w:r w:rsidRPr="00FE48AF">
        <w:rPr>
          <w:rFonts w:ascii="Arial" w:eastAsia="宋体" w:hAnsi="Arial" w:cs="Arial" w:hint="eastAsia"/>
          <w:kern w:val="0"/>
          <w:sz w:val="28"/>
          <w:szCs w:val="28"/>
        </w:rPr>
        <w:t>86585616</w:t>
      </w:r>
      <w:r w:rsidR="00DB531C" w:rsidRPr="00FE48AF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DB531C" w:rsidRPr="00FE48AF" w:rsidRDefault="00DB531C" w:rsidP="00DB531C">
      <w:pPr>
        <w:widowControl/>
        <w:shd w:val="clear" w:color="auto" w:fill="EDEDED"/>
        <w:spacing w:before="100" w:beforeAutospacing="1" w:after="100" w:afterAutospacing="1" w:line="480" w:lineRule="auto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 xml:space="preserve">                                                     </w:t>
      </w:r>
      <w:r w:rsidRPr="00FE48AF">
        <w:rPr>
          <w:rFonts w:ascii="Arial" w:eastAsia="宋体" w:hAnsi="Arial" w:cs="Arial"/>
          <w:kern w:val="0"/>
          <w:sz w:val="28"/>
          <w:szCs w:val="28"/>
        </w:rPr>
        <w:t>南京审计大学</w:t>
      </w:r>
      <w:r w:rsidR="00FE48AF">
        <w:rPr>
          <w:rFonts w:ascii="Arial" w:eastAsia="宋体" w:hAnsi="Arial" w:cs="Arial" w:hint="eastAsia"/>
          <w:kern w:val="0"/>
          <w:sz w:val="28"/>
          <w:szCs w:val="28"/>
        </w:rPr>
        <w:t>继续教育学院</w:t>
      </w:r>
    </w:p>
    <w:p w:rsidR="001B0929" w:rsidRPr="00FE48AF" w:rsidRDefault="00DB531C" w:rsidP="00FE48AF">
      <w:pPr>
        <w:widowControl/>
        <w:shd w:val="clear" w:color="auto" w:fill="EDEDED"/>
        <w:spacing w:before="100" w:beforeAutospacing="1" w:afterAutospacing="1" w:line="480" w:lineRule="auto"/>
        <w:jc w:val="center"/>
        <w:rPr>
          <w:rFonts w:ascii="Arial" w:eastAsia="宋体" w:hAnsi="Arial" w:cs="Arial" w:hint="eastAsia"/>
          <w:kern w:val="0"/>
          <w:sz w:val="28"/>
          <w:szCs w:val="28"/>
        </w:rPr>
      </w:pPr>
      <w:r w:rsidRPr="00FE48AF">
        <w:rPr>
          <w:rFonts w:ascii="Arial" w:eastAsia="宋体" w:hAnsi="Arial" w:cs="Arial"/>
          <w:kern w:val="0"/>
          <w:sz w:val="28"/>
          <w:szCs w:val="28"/>
        </w:rPr>
        <w:t>                                                         2017</w:t>
      </w:r>
      <w:r w:rsidRPr="00FE48AF">
        <w:rPr>
          <w:rFonts w:ascii="Arial" w:eastAsia="宋体" w:hAnsi="Arial" w:cs="Arial"/>
          <w:kern w:val="0"/>
          <w:sz w:val="28"/>
          <w:szCs w:val="28"/>
        </w:rPr>
        <w:t>年</w:t>
      </w:r>
      <w:r w:rsidRPr="00FE48AF">
        <w:rPr>
          <w:rFonts w:ascii="Arial" w:eastAsia="宋体" w:hAnsi="Arial" w:cs="Arial"/>
          <w:kern w:val="0"/>
          <w:sz w:val="28"/>
          <w:szCs w:val="28"/>
        </w:rPr>
        <w:t>3</w:t>
      </w:r>
      <w:r w:rsidRPr="00FE48AF">
        <w:rPr>
          <w:rFonts w:ascii="Arial" w:eastAsia="宋体" w:hAnsi="Arial" w:cs="Arial"/>
          <w:kern w:val="0"/>
          <w:sz w:val="28"/>
          <w:szCs w:val="28"/>
        </w:rPr>
        <w:t>月</w:t>
      </w:r>
      <w:r w:rsidR="00FE48AF" w:rsidRPr="00FE48AF">
        <w:rPr>
          <w:rFonts w:ascii="Arial" w:eastAsia="宋体" w:hAnsi="Arial" w:cs="Arial" w:hint="eastAsia"/>
          <w:kern w:val="0"/>
          <w:sz w:val="28"/>
          <w:szCs w:val="28"/>
        </w:rPr>
        <w:t>7</w:t>
      </w:r>
      <w:r w:rsidRPr="00FE48AF">
        <w:rPr>
          <w:rFonts w:ascii="Arial" w:eastAsia="宋体" w:hAnsi="Arial" w:cs="Arial"/>
          <w:kern w:val="0"/>
          <w:sz w:val="28"/>
          <w:szCs w:val="28"/>
        </w:rPr>
        <w:t>日</w:t>
      </w:r>
    </w:p>
    <w:sectPr w:rsidR="001B0929" w:rsidRPr="00FE48AF" w:rsidSect="00FE48AF">
      <w:pgSz w:w="11906" w:h="16838"/>
      <w:pgMar w:top="709" w:right="707" w:bottom="709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31C"/>
    <w:rsid w:val="00151AF0"/>
    <w:rsid w:val="001B0929"/>
    <w:rsid w:val="00DB531C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5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791">
          <w:marLeft w:val="0"/>
          <w:marRight w:val="2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656">
              <w:marLeft w:val="0"/>
              <w:marRight w:val="0"/>
              <w:marTop w:val="0"/>
              <w:marBottom w:val="0"/>
              <w:divBdr>
                <w:top w:val="dotted" w:sz="8" w:space="1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2017-03-07T02:00:00Z</dcterms:created>
  <dcterms:modified xsi:type="dcterms:W3CDTF">2017-03-07T07:06:00Z</dcterms:modified>
</cp:coreProperties>
</file>